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C12111" w14:textId="77777777" w:rsidR="00605A9C" w:rsidRDefault="00BE0ACA" w:rsidP="00C32740">
      <w:pPr>
        <w:ind w:right="-710"/>
        <w:rPr>
          <w:rFonts w:ascii="Arial" w:hAnsi="Arial" w:cs="Arial"/>
          <w:b/>
          <w:sz w:val="24"/>
          <w:szCs w:val="24"/>
        </w:rPr>
      </w:pPr>
      <w:r w:rsidRPr="008C43EC">
        <w:rPr>
          <w:rFonts w:ascii="Arial" w:hAnsi="Arial" w:cs="Arial"/>
          <w:b/>
          <w:sz w:val="24"/>
          <w:szCs w:val="24"/>
        </w:rPr>
        <w:t xml:space="preserve">                                 </w:t>
      </w:r>
    </w:p>
    <w:p w14:paraId="0B3FE19B" w14:textId="4F312097" w:rsidR="00183700" w:rsidRPr="008C43EC" w:rsidRDefault="00605A9C" w:rsidP="00C32740">
      <w:pPr>
        <w:ind w:right="-71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</w:t>
      </w:r>
      <w:r w:rsidR="00CD7D8E" w:rsidRPr="008C43EC">
        <w:rPr>
          <w:rFonts w:ascii="Arial" w:hAnsi="Arial" w:cs="Arial"/>
          <w:b/>
          <w:sz w:val="24"/>
          <w:szCs w:val="24"/>
        </w:rPr>
        <w:t xml:space="preserve">   </w:t>
      </w:r>
      <w:r w:rsidR="009A1A54" w:rsidRPr="008C43EC">
        <w:rPr>
          <w:rFonts w:ascii="Arial" w:hAnsi="Arial" w:cs="Arial"/>
          <w:b/>
          <w:sz w:val="24"/>
          <w:szCs w:val="24"/>
        </w:rPr>
        <w:t xml:space="preserve">RESOLUÇÃO Nº. </w:t>
      </w:r>
      <w:r w:rsidR="008C43EC" w:rsidRPr="008C43EC">
        <w:rPr>
          <w:rFonts w:ascii="Arial" w:hAnsi="Arial" w:cs="Arial"/>
          <w:sz w:val="24"/>
          <w:szCs w:val="24"/>
        </w:rPr>
        <w:t>0</w:t>
      </w:r>
      <w:r w:rsidR="00BF37D7">
        <w:rPr>
          <w:rFonts w:ascii="Arial" w:hAnsi="Arial" w:cs="Arial"/>
          <w:sz w:val="24"/>
          <w:szCs w:val="24"/>
        </w:rPr>
        <w:t>9</w:t>
      </w:r>
      <w:r w:rsidR="008C43EC" w:rsidRPr="008C43EC">
        <w:rPr>
          <w:rFonts w:ascii="Arial" w:hAnsi="Arial" w:cs="Arial"/>
          <w:sz w:val="24"/>
          <w:szCs w:val="24"/>
        </w:rPr>
        <w:t>/202</w:t>
      </w:r>
      <w:r w:rsidR="00A01B58">
        <w:rPr>
          <w:rFonts w:ascii="Arial" w:hAnsi="Arial" w:cs="Arial"/>
          <w:sz w:val="24"/>
          <w:szCs w:val="24"/>
        </w:rPr>
        <w:t>6</w:t>
      </w:r>
      <w:r w:rsidR="00793148" w:rsidRPr="008C43EC">
        <w:rPr>
          <w:rFonts w:ascii="Arial" w:hAnsi="Arial" w:cs="Arial"/>
          <w:sz w:val="24"/>
          <w:szCs w:val="24"/>
        </w:rPr>
        <w:t xml:space="preserve">             </w:t>
      </w:r>
    </w:p>
    <w:p w14:paraId="6F8124CA" w14:textId="53E84D50" w:rsidR="001B0325" w:rsidRDefault="00793148" w:rsidP="00605A9C">
      <w:pPr>
        <w:ind w:left="2410" w:right="-710"/>
        <w:rPr>
          <w:rFonts w:ascii="Arial" w:hAnsi="Arial" w:cs="Arial"/>
          <w:sz w:val="24"/>
          <w:szCs w:val="24"/>
        </w:rPr>
      </w:pPr>
      <w:r w:rsidRPr="008C43EC">
        <w:rPr>
          <w:rFonts w:ascii="Arial" w:hAnsi="Arial" w:cs="Arial"/>
          <w:sz w:val="24"/>
          <w:szCs w:val="24"/>
        </w:rPr>
        <w:t xml:space="preserve">    </w:t>
      </w:r>
    </w:p>
    <w:p w14:paraId="4274180E" w14:textId="6B2F659A" w:rsidR="001B0325" w:rsidRDefault="001B0325" w:rsidP="001B0325">
      <w:pPr>
        <w:spacing w:before="100" w:beforeAutospacing="1" w:after="100" w:afterAutospacing="1" w:line="360" w:lineRule="auto"/>
        <w:ind w:left="2268" w:right="-852"/>
        <w:jc w:val="both"/>
        <w:rPr>
          <w:rFonts w:ascii="Arial" w:hAnsi="Arial" w:cs="Arial"/>
          <w:bCs/>
          <w:sz w:val="24"/>
          <w:szCs w:val="24"/>
        </w:rPr>
      </w:pPr>
      <w:bookmarkStart w:id="0" w:name="_Hlk190344952"/>
      <w:r w:rsidRPr="001B0325">
        <w:rPr>
          <w:rFonts w:ascii="Arial" w:hAnsi="Arial" w:cs="Arial"/>
          <w:bCs/>
          <w:sz w:val="24"/>
          <w:szCs w:val="24"/>
        </w:rPr>
        <w:t xml:space="preserve">Dispõe sobre a aprovação da Prestação de Contas do Índice de Gestão Descentralizada do Sistema Único de Assistência Social – IGD SUAS, registrada no </w:t>
      </w:r>
      <w:r w:rsidR="003F332B">
        <w:rPr>
          <w:rFonts w:ascii="Arial" w:hAnsi="Arial" w:cs="Arial"/>
          <w:bCs/>
          <w:sz w:val="24"/>
          <w:szCs w:val="24"/>
        </w:rPr>
        <w:t>S</w:t>
      </w:r>
      <w:r w:rsidRPr="001B0325">
        <w:rPr>
          <w:rFonts w:ascii="Arial" w:hAnsi="Arial" w:cs="Arial"/>
          <w:bCs/>
          <w:sz w:val="24"/>
          <w:szCs w:val="24"/>
        </w:rPr>
        <w:t>istema Agiliza SUAS.</w:t>
      </w:r>
    </w:p>
    <w:p w14:paraId="2291C997" w14:textId="77777777" w:rsidR="001B0325" w:rsidRPr="001B0325" w:rsidRDefault="001B0325" w:rsidP="001B0325">
      <w:pPr>
        <w:spacing w:before="100" w:beforeAutospacing="1" w:after="100" w:afterAutospacing="1" w:line="360" w:lineRule="auto"/>
        <w:ind w:left="2268" w:right="-852"/>
        <w:jc w:val="both"/>
        <w:rPr>
          <w:rFonts w:ascii="Arial" w:hAnsi="Arial" w:cs="Arial"/>
          <w:sz w:val="24"/>
          <w:szCs w:val="24"/>
        </w:rPr>
      </w:pPr>
    </w:p>
    <w:p w14:paraId="103A60E6" w14:textId="4F32BF7D" w:rsidR="001B0325" w:rsidRPr="008C43EC" w:rsidRDefault="001B0325" w:rsidP="001B0325">
      <w:pPr>
        <w:tabs>
          <w:tab w:val="left" w:pos="10065"/>
        </w:tabs>
        <w:spacing w:line="360" w:lineRule="auto"/>
        <w:ind w:left="-567" w:right="340"/>
        <w:jc w:val="both"/>
        <w:rPr>
          <w:rFonts w:ascii="Arial" w:hAnsi="Arial" w:cs="Arial"/>
          <w:sz w:val="24"/>
          <w:szCs w:val="24"/>
        </w:rPr>
      </w:pPr>
      <w:r w:rsidRPr="008C43EC">
        <w:rPr>
          <w:rFonts w:ascii="Arial" w:hAnsi="Arial" w:cs="Arial"/>
          <w:sz w:val="24"/>
          <w:szCs w:val="24"/>
        </w:rPr>
        <w:t xml:space="preserve">O CONSELHO MUNICIPAL DE ASSISTÊNCIA SOCIAL – CMAS, no uso das atribuições que lhe confere a Lei Federal nº. 8.742 de 07 de </w:t>
      </w:r>
      <w:r w:rsidR="003F332B">
        <w:rPr>
          <w:rFonts w:ascii="Arial" w:hAnsi="Arial" w:cs="Arial"/>
          <w:sz w:val="24"/>
          <w:szCs w:val="24"/>
        </w:rPr>
        <w:t>d</w:t>
      </w:r>
      <w:r w:rsidRPr="008C43EC">
        <w:rPr>
          <w:rFonts w:ascii="Arial" w:hAnsi="Arial" w:cs="Arial"/>
          <w:sz w:val="24"/>
          <w:szCs w:val="24"/>
        </w:rPr>
        <w:t>ezembro de 1993 e a Lei Municipal nº. 019/2023, de 12 de julho de 2023.</w:t>
      </w:r>
    </w:p>
    <w:p w14:paraId="736836AF" w14:textId="77777777" w:rsidR="001B0325" w:rsidRDefault="001B0325" w:rsidP="001B0325">
      <w:pPr>
        <w:tabs>
          <w:tab w:val="left" w:pos="2694"/>
        </w:tabs>
        <w:ind w:right="340"/>
        <w:jc w:val="both"/>
        <w:rPr>
          <w:rFonts w:ascii="Arial" w:hAnsi="Arial" w:cs="Arial"/>
          <w:sz w:val="24"/>
          <w:szCs w:val="24"/>
        </w:rPr>
      </w:pPr>
    </w:p>
    <w:p w14:paraId="71244661" w14:textId="77777777" w:rsidR="001B0325" w:rsidRPr="001B0325" w:rsidRDefault="001B0325" w:rsidP="001B0325">
      <w:pPr>
        <w:spacing w:before="100" w:beforeAutospacing="1" w:after="100" w:afterAutospacing="1" w:line="360" w:lineRule="auto"/>
        <w:ind w:left="-567" w:right="-852"/>
        <w:jc w:val="both"/>
        <w:rPr>
          <w:rFonts w:ascii="Arial" w:hAnsi="Arial" w:cs="Arial"/>
          <w:sz w:val="24"/>
          <w:szCs w:val="24"/>
        </w:rPr>
      </w:pPr>
      <w:r w:rsidRPr="001B0325">
        <w:rPr>
          <w:rFonts w:ascii="Arial" w:hAnsi="Arial" w:cs="Arial"/>
          <w:bCs/>
          <w:sz w:val="24"/>
          <w:szCs w:val="24"/>
        </w:rPr>
        <w:t>CONSIDERANDO</w:t>
      </w:r>
      <w:r w:rsidRPr="001B0325">
        <w:rPr>
          <w:rFonts w:ascii="Arial" w:hAnsi="Arial" w:cs="Arial"/>
          <w:sz w:val="24"/>
          <w:szCs w:val="24"/>
        </w:rPr>
        <w:t xml:space="preserve"> o disposto na Lei Orgânica da Assistência Social – LOAS (Lei nº 8.742/1993);</w:t>
      </w:r>
    </w:p>
    <w:p w14:paraId="17ACFC63" w14:textId="77777777" w:rsidR="001B0325" w:rsidRPr="001B0325" w:rsidRDefault="001B0325" w:rsidP="001B0325">
      <w:pPr>
        <w:spacing w:before="100" w:beforeAutospacing="1" w:after="100" w:afterAutospacing="1" w:line="360" w:lineRule="auto"/>
        <w:ind w:left="-567" w:right="-852"/>
        <w:jc w:val="both"/>
        <w:rPr>
          <w:rFonts w:ascii="Arial" w:hAnsi="Arial" w:cs="Arial"/>
          <w:sz w:val="24"/>
          <w:szCs w:val="24"/>
        </w:rPr>
      </w:pPr>
      <w:r w:rsidRPr="001B0325">
        <w:rPr>
          <w:rFonts w:ascii="Arial" w:hAnsi="Arial" w:cs="Arial"/>
          <w:bCs/>
          <w:sz w:val="24"/>
          <w:szCs w:val="24"/>
        </w:rPr>
        <w:t>CONSIDERANDO</w:t>
      </w:r>
      <w:r w:rsidRPr="001B0325">
        <w:rPr>
          <w:rFonts w:ascii="Arial" w:hAnsi="Arial" w:cs="Arial"/>
          <w:sz w:val="24"/>
          <w:szCs w:val="24"/>
        </w:rPr>
        <w:t xml:space="preserve"> a necessidade de acompanhamento, monitoramento e fiscalização da aplicação dos recursos do IGD SUAS;</w:t>
      </w:r>
    </w:p>
    <w:p w14:paraId="625B3343" w14:textId="09A0D538" w:rsidR="001B0325" w:rsidRPr="001B0325" w:rsidRDefault="001B0325" w:rsidP="001B0325">
      <w:pPr>
        <w:spacing w:before="100" w:beforeAutospacing="1" w:after="100" w:afterAutospacing="1" w:line="360" w:lineRule="auto"/>
        <w:ind w:left="-567" w:right="-852"/>
        <w:jc w:val="both"/>
        <w:rPr>
          <w:rFonts w:ascii="Arial" w:hAnsi="Arial" w:cs="Arial"/>
          <w:sz w:val="24"/>
          <w:szCs w:val="24"/>
        </w:rPr>
      </w:pPr>
      <w:r w:rsidRPr="001B0325">
        <w:rPr>
          <w:rFonts w:ascii="Arial" w:hAnsi="Arial" w:cs="Arial"/>
          <w:bCs/>
          <w:sz w:val="24"/>
          <w:szCs w:val="24"/>
        </w:rPr>
        <w:t>CONSIDERANDO</w:t>
      </w:r>
      <w:r w:rsidRPr="001B0325">
        <w:rPr>
          <w:rFonts w:ascii="Arial" w:hAnsi="Arial" w:cs="Arial"/>
          <w:sz w:val="24"/>
          <w:szCs w:val="24"/>
        </w:rPr>
        <w:t xml:space="preserve"> a análise da Prestação de Contas do IGD SUAS, referente ao exercício de </w:t>
      </w:r>
      <w:r>
        <w:rPr>
          <w:rFonts w:ascii="Arial" w:hAnsi="Arial" w:cs="Arial"/>
          <w:sz w:val="24"/>
          <w:szCs w:val="24"/>
        </w:rPr>
        <w:t>2024</w:t>
      </w:r>
      <w:r w:rsidRPr="001B0325">
        <w:rPr>
          <w:rFonts w:ascii="Arial" w:hAnsi="Arial" w:cs="Arial"/>
          <w:sz w:val="24"/>
          <w:szCs w:val="24"/>
        </w:rPr>
        <w:t xml:space="preserve">, devidamente registrada no sistema </w:t>
      </w:r>
      <w:r w:rsidRPr="001B0325">
        <w:rPr>
          <w:rFonts w:ascii="Arial" w:hAnsi="Arial" w:cs="Arial"/>
          <w:bCs/>
          <w:sz w:val="24"/>
          <w:szCs w:val="24"/>
        </w:rPr>
        <w:t>Agiliza SUAS</w:t>
      </w:r>
      <w:r w:rsidRPr="001B0325">
        <w:rPr>
          <w:rFonts w:ascii="Arial" w:hAnsi="Arial" w:cs="Arial"/>
          <w:sz w:val="24"/>
          <w:szCs w:val="24"/>
        </w:rPr>
        <w:t>;</w:t>
      </w:r>
    </w:p>
    <w:p w14:paraId="5FCA6E40" w14:textId="042BCA2E" w:rsidR="001B0325" w:rsidRPr="001B0325" w:rsidRDefault="001B0325" w:rsidP="001B0325">
      <w:pPr>
        <w:spacing w:before="100" w:beforeAutospacing="1" w:after="100" w:afterAutospacing="1" w:line="360" w:lineRule="auto"/>
        <w:ind w:left="-567" w:right="-852"/>
        <w:jc w:val="both"/>
        <w:rPr>
          <w:rFonts w:ascii="Arial" w:hAnsi="Arial" w:cs="Arial"/>
          <w:sz w:val="24"/>
          <w:szCs w:val="24"/>
        </w:rPr>
      </w:pPr>
      <w:r w:rsidRPr="001B0325">
        <w:rPr>
          <w:rFonts w:ascii="Arial" w:hAnsi="Arial" w:cs="Arial"/>
          <w:bCs/>
          <w:sz w:val="24"/>
          <w:szCs w:val="24"/>
        </w:rPr>
        <w:t>CONSIDERANDO</w:t>
      </w:r>
      <w:r w:rsidRPr="001B0325">
        <w:rPr>
          <w:rFonts w:ascii="Arial" w:hAnsi="Arial" w:cs="Arial"/>
          <w:sz w:val="24"/>
          <w:szCs w:val="24"/>
        </w:rPr>
        <w:t xml:space="preserve"> a deliberação do Plenário do CMAS em reunião ordinária realizada em </w:t>
      </w:r>
      <w:r w:rsidR="00BF37D7">
        <w:rPr>
          <w:rFonts w:ascii="Arial" w:hAnsi="Arial" w:cs="Arial"/>
          <w:sz w:val="24"/>
          <w:szCs w:val="24"/>
        </w:rPr>
        <w:t>10 de fevereiro</w:t>
      </w:r>
      <w:r>
        <w:rPr>
          <w:rFonts w:ascii="Arial" w:hAnsi="Arial" w:cs="Arial"/>
          <w:sz w:val="24"/>
          <w:szCs w:val="24"/>
        </w:rPr>
        <w:t xml:space="preserve"> de 2026</w:t>
      </w:r>
      <w:r w:rsidR="004502AC">
        <w:rPr>
          <w:rFonts w:ascii="Arial" w:hAnsi="Arial" w:cs="Arial"/>
          <w:sz w:val="24"/>
          <w:szCs w:val="24"/>
        </w:rPr>
        <w:t>.</w:t>
      </w:r>
      <w:bookmarkStart w:id="1" w:name="_GoBack"/>
      <w:bookmarkEnd w:id="1"/>
    </w:p>
    <w:p w14:paraId="73F47014" w14:textId="77777777" w:rsidR="001B0325" w:rsidRPr="001B0325" w:rsidRDefault="001B0325" w:rsidP="001B0325">
      <w:pPr>
        <w:spacing w:before="100" w:beforeAutospacing="1" w:after="100" w:afterAutospacing="1" w:line="360" w:lineRule="auto"/>
        <w:ind w:left="-567" w:right="-852"/>
        <w:jc w:val="both"/>
        <w:rPr>
          <w:rFonts w:ascii="Arial" w:hAnsi="Arial" w:cs="Arial"/>
          <w:sz w:val="24"/>
          <w:szCs w:val="24"/>
        </w:rPr>
      </w:pPr>
      <w:r w:rsidRPr="001B0325">
        <w:rPr>
          <w:rFonts w:ascii="Arial" w:hAnsi="Arial" w:cs="Arial"/>
          <w:bCs/>
          <w:sz w:val="24"/>
          <w:szCs w:val="24"/>
        </w:rPr>
        <w:t>RESOLVE:</w:t>
      </w:r>
    </w:p>
    <w:p w14:paraId="037C9F83" w14:textId="1E621410" w:rsidR="001B0325" w:rsidRPr="001B0325" w:rsidRDefault="001B0325" w:rsidP="001B0325">
      <w:pPr>
        <w:spacing w:before="100" w:beforeAutospacing="1" w:after="100" w:afterAutospacing="1" w:line="360" w:lineRule="auto"/>
        <w:ind w:left="-567" w:right="-852"/>
        <w:jc w:val="both"/>
        <w:rPr>
          <w:rFonts w:ascii="Arial" w:hAnsi="Arial" w:cs="Arial"/>
          <w:sz w:val="24"/>
          <w:szCs w:val="24"/>
        </w:rPr>
      </w:pPr>
      <w:r w:rsidRPr="001B0325">
        <w:rPr>
          <w:rFonts w:ascii="Arial" w:hAnsi="Arial" w:cs="Arial"/>
          <w:bCs/>
          <w:sz w:val="24"/>
          <w:szCs w:val="24"/>
        </w:rPr>
        <w:t>Art. 1º</w:t>
      </w:r>
      <w:r w:rsidRPr="001B0325">
        <w:rPr>
          <w:rFonts w:ascii="Arial" w:hAnsi="Arial" w:cs="Arial"/>
          <w:sz w:val="24"/>
          <w:szCs w:val="24"/>
        </w:rPr>
        <w:t xml:space="preserve"> Aprovar a </w:t>
      </w:r>
      <w:r w:rsidRPr="001B0325">
        <w:rPr>
          <w:rFonts w:ascii="Arial" w:hAnsi="Arial" w:cs="Arial"/>
          <w:bCs/>
          <w:sz w:val="24"/>
          <w:szCs w:val="24"/>
        </w:rPr>
        <w:t>Prestação de Contas dos recursos do Índice de Gestão Descentralizada do SUAS – IGD SUAS</w:t>
      </w:r>
      <w:r w:rsidRPr="001B0325">
        <w:rPr>
          <w:rFonts w:ascii="Arial" w:hAnsi="Arial" w:cs="Arial"/>
          <w:sz w:val="24"/>
          <w:szCs w:val="24"/>
        </w:rPr>
        <w:t xml:space="preserve">, referente ao exercício de </w:t>
      </w:r>
      <w:r>
        <w:rPr>
          <w:rFonts w:ascii="Arial" w:hAnsi="Arial" w:cs="Arial"/>
          <w:sz w:val="24"/>
          <w:szCs w:val="24"/>
        </w:rPr>
        <w:t>202</w:t>
      </w:r>
      <w:r w:rsidR="00997EAC">
        <w:rPr>
          <w:rFonts w:ascii="Arial" w:hAnsi="Arial" w:cs="Arial"/>
          <w:sz w:val="24"/>
          <w:szCs w:val="24"/>
        </w:rPr>
        <w:t>5</w:t>
      </w:r>
      <w:r w:rsidRPr="001B0325">
        <w:rPr>
          <w:rFonts w:ascii="Arial" w:hAnsi="Arial" w:cs="Arial"/>
          <w:sz w:val="24"/>
          <w:szCs w:val="24"/>
        </w:rPr>
        <w:t xml:space="preserve">, conforme informações inseridas no </w:t>
      </w:r>
      <w:r w:rsidR="003F332B">
        <w:rPr>
          <w:rFonts w:ascii="Arial" w:hAnsi="Arial" w:cs="Arial"/>
          <w:sz w:val="24"/>
          <w:szCs w:val="24"/>
        </w:rPr>
        <w:t>S</w:t>
      </w:r>
      <w:r w:rsidRPr="001B0325">
        <w:rPr>
          <w:rFonts w:ascii="Arial" w:hAnsi="Arial" w:cs="Arial"/>
          <w:sz w:val="24"/>
          <w:szCs w:val="24"/>
        </w:rPr>
        <w:t xml:space="preserve">istema </w:t>
      </w:r>
      <w:r w:rsidRPr="001B0325">
        <w:rPr>
          <w:rFonts w:ascii="Arial" w:hAnsi="Arial" w:cs="Arial"/>
          <w:bCs/>
          <w:sz w:val="24"/>
          <w:szCs w:val="24"/>
        </w:rPr>
        <w:t>Agiliza SUAS</w:t>
      </w:r>
      <w:r w:rsidRPr="001B0325">
        <w:rPr>
          <w:rFonts w:ascii="Arial" w:hAnsi="Arial" w:cs="Arial"/>
          <w:sz w:val="24"/>
          <w:szCs w:val="24"/>
        </w:rPr>
        <w:t>.</w:t>
      </w:r>
    </w:p>
    <w:p w14:paraId="5F001BF6" w14:textId="77777777" w:rsidR="001B0325" w:rsidRPr="001B0325" w:rsidRDefault="001B0325" w:rsidP="001B0325">
      <w:pPr>
        <w:spacing w:before="100" w:beforeAutospacing="1" w:after="100" w:afterAutospacing="1" w:line="360" w:lineRule="auto"/>
        <w:ind w:left="-567" w:right="-852"/>
        <w:jc w:val="both"/>
        <w:rPr>
          <w:rFonts w:ascii="Arial" w:hAnsi="Arial" w:cs="Arial"/>
          <w:sz w:val="24"/>
          <w:szCs w:val="24"/>
        </w:rPr>
      </w:pPr>
      <w:r w:rsidRPr="001B0325">
        <w:rPr>
          <w:rFonts w:ascii="Arial" w:hAnsi="Arial" w:cs="Arial"/>
          <w:bCs/>
          <w:sz w:val="24"/>
          <w:szCs w:val="24"/>
        </w:rPr>
        <w:lastRenderedPageBreak/>
        <w:t>Art. 2º</w:t>
      </w:r>
      <w:r w:rsidRPr="001B0325">
        <w:rPr>
          <w:rFonts w:ascii="Arial" w:hAnsi="Arial" w:cs="Arial"/>
          <w:sz w:val="24"/>
          <w:szCs w:val="24"/>
        </w:rPr>
        <w:t xml:space="preserve"> Reconhecer que os recursos foram aplicados de acordo com a legislação vigente e com as normativas do Sistema Único de Assistência Social – SUAS.</w:t>
      </w:r>
    </w:p>
    <w:p w14:paraId="223D8F20" w14:textId="6470B08F" w:rsidR="001B0325" w:rsidRPr="001B0325" w:rsidRDefault="001B0325" w:rsidP="001B0325">
      <w:pPr>
        <w:spacing w:before="100" w:beforeAutospacing="1" w:after="100" w:afterAutospacing="1" w:line="360" w:lineRule="auto"/>
        <w:ind w:left="-567" w:right="-852"/>
        <w:rPr>
          <w:rFonts w:ascii="Arial" w:hAnsi="Arial" w:cs="Arial"/>
          <w:sz w:val="24"/>
          <w:szCs w:val="24"/>
        </w:rPr>
      </w:pPr>
      <w:r w:rsidRPr="001B0325">
        <w:rPr>
          <w:rFonts w:ascii="Arial" w:hAnsi="Arial" w:cs="Arial"/>
          <w:bCs/>
          <w:sz w:val="24"/>
          <w:szCs w:val="24"/>
        </w:rPr>
        <w:t>Art. 3º</w:t>
      </w:r>
      <w:r w:rsidRPr="001B032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1B0325">
        <w:rPr>
          <w:rFonts w:ascii="Arial" w:hAnsi="Arial" w:cs="Arial"/>
          <w:sz w:val="24"/>
          <w:szCs w:val="24"/>
        </w:rPr>
        <w:t>Esta Resolução entra em vigor na data de sua publicação.</w:t>
      </w:r>
    </w:p>
    <w:p w14:paraId="3E353388" w14:textId="5B1929B1" w:rsidR="008C43EC" w:rsidRPr="001B0325" w:rsidRDefault="008C43EC" w:rsidP="001B0325">
      <w:pPr>
        <w:spacing w:line="360" w:lineRule="auto"/>
        <w:ind w:left="-567" w:right="-852"/>
        <w:rPr>
          <w:rFonts w:ascii="Arial" w:hAnsi="Arial" w:cs="Arial"/>
          <w:sz w:val="24"/>
          <w:szCs w:val="24"/>
        </w:rPr>
      </w:pPr>
      <w:r w:rsidRPr="001B0325">
        <w:rPr>
          <w:rFonts w:ascii="Arial" w:hAnsi="Arial" w:cs="Arial"/>
          <w:sz w:val="24"/>
          <w:szCs w:val="24"/>
        </w:rPr>
        <w:t xml:space="preserve">                                                     </w:t>
      </w:r>
    </w:p>
    <w:p w14:paraId="0FA48494" w14:textId="357EEE1E" w:rsidR="008C43EC" w:rsidRPr="001B0325" w:rsidRDefault="008C43EC" w:rsidP="001B0325">
      <w:pPr>
        <w:spacing w:line="360" w:lineRule="auto"/>
        <w:ind w:left="-567" w:right="-852"/>
        <w:jc w:val="center"/>
        <w:rPr>
          <w:rFonts w:ascii="Arial" w:hAnsi="Arial" w:cs="Arial"/>
          <w:sz w:val="24"/>
          <w:szCs w:val="24"/>
        </w:rPr>
      </w:pPr>
    </w:p>
    <w:p w14:paraId="0B6BFA4C" w14:textId="5F1D5669" w:rsidR="00C32740" w:rsidRPr="001B0325" w:rsidRDefault="00C32740" w:rsidP="001B0325">
      <w:pPr>
        <w:spacing w:line="360" w:lineRule="auto"/>
        <w:ind w:left="-567" w:right="-852"/>
        <w:rPr>
          <w:rFonts w:ascii="Arial" w:hAnsi="Arial" w:cs="Arial"/>
          <w:sz w:val="24"/>
          <w:szCs w:val="24"/>
        </w:rPr>
      </w:pPr>
      <w:r w:rsidRPr="001B0325">
        <w:rPr>
          <w:rFonts w:ascii="Arial" w:hAnsi="Arial" w:cs="Arial"/>
          <w:sz w:val="24"/>
          <w:szCs w:val="24"/>
        </w:rPr>
        <w:t xml:space="preserve">                                          Rio Bom, </w:t>
      </w:r>
      <w:r w:rsidR="00997EAC">
        <w:rPr>
          <w:rFonts w:ascii="Arial" w:hAnsi="Arial" w:cs="Arial"/>
          <w:sz w:val="24"/>
          <w:szCs w:val="24"/>
        </w:rPr>
        <w:t>11 de fevereiro</w:t>
      </w:r>
      <w:r w:rsidRPr="001B0325">
        <w:rPr>
          <w:rFonts w:ascii="Arial" w:hAnsi="Arial" w:cs="Arial"/>
          <w:sz w:val="24"/>
          <w:szCs w:val="24"/>
        </w:rPr>
        <w:t xml:space="preserve"> de 2026</w:t>
      </w:r>
      <w:r w:rsidR="00997EAC">
        <w:rPr>
          <w:rFonts w:ascii="Arial" w:hAnsi="Arial" w:cs="Arial"/>
          <w:sz w:val="24"/>
          <w:szCs w:val="24"/>
        </w:rPr>
        <w:t>.</w:t>
      </w:r>
    </w:p>
    <w:p w14:paraId="6181D242" w14:textId="4042F93C" w:rsidR="008C43EC" w:rsidRPr="001B0325" w:rsidRDefault="008C43EC" w:rsidP="001B0325">
      <w:pPr>
        <w:spacing w:line="360" w:lineRule="auto"/>
        <w:ind w:left="-567" w:right="-852"/>
        <w:jc w:val="center"/>
        <w:rPr>
          <w:rFonts w:ascii="Arial" w:hAnsi="Arial" w:cs="Arial"/>
          <w:sz w:val="24"/>
          <w:szCs w:val="24"/>
        </w:rPr>
      </w:pPr>
    </w:p>
    <w:p w14:paraId="6460503B" w14:textId="6F615C37" w:rsidR="007D4829" w:rsidRPr="001B0325" w:rsidRDefault="007D4829" w:rsidP="001B0325">
      <w:pPr>
        <w:spacing w:line="360" w:lineRule="auto"/>
        <w:ind w:left="-567" w:right="-852"/>
        <w:jc w:val="center"/>
        <w:rPr>
          <w:rFonts w:ascii="Arial" w:hAnsi="Arial" w:cs="Arial"/>
          <w:sz w:val="24"/>
          <w:szCs w:val="24"/>
        </w:rPr>
      </w:pPr>
    </w:p>
    <w:p w14:paraId="051B9FEC" w14:textId="0FD2D09E" w:rsidR="00C32740" w:rsidRPr="001B0325" w:rsidRDefault="00C32740" w:rsidP="001B0325">
      <w:pPr>
        <w:spacing w:line="360" w:lineRule="auto"/>
        <w:ind w:left="-567" w:right="-852"/>
        <w:jc w:val="center"/>
        <w:rPr>
          <w:rFonts w:ascii="Arial" w:hAnsi="Arial" w:cs="Arial"/>
          <w:sz w:val="24"/>
          <w:szCs w:val="24"/>
        </w:rPr>
      </w:pPr>
    </w:p>
    <w:bookmarkEnd w:id="0"/>
    <w:p w14:paraId="793D19A0" w14:textId="77777777" w:rsidR="00DD3D6C" w:rsidRPr="008C43EC" w:rsidRDefault="00DD3D6C" w:rsidP="00DD3D6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Elisângela Santos da Silva</w:t>
      </w:r>
    </w:p>
    <w:p w14:paraId="380D0F7A" w14:textId="77777777" w:rsidR="00DD3D6C" w:rsidRPr="008C43EC" w:rsidRDefault="00DD3D6C" w:rsidP="00DD3D6C">
      <w:pPr>
        <w:jc w:val="center"/>
        <w:rPr>
          <w:rFonts w:ascii="Arial" w:hAnsi="Arial" w:cs="Arial"/>
          <w:sz w:val="24"/>
          <w:szCs w:val="24"/>
        </w:rPr>
      </w:pPr>
      <w:r w:rsidRPr="008C43EC">
        <w:rPr>
          <w:rFonts w:ascii="Arial" w:hAnsi="Arial" w:cs="Arial"/>
          <w:sz w:val="24"/>
          <w:szCs w:val="24"/>
        </w:rPr>
        <w:t>Presidente</w:t>
      </w:r>
      <w:r>
        <w:rPr>
          <w:rFonts w:ascii="Arial" w:hAnsi="Arial" w:cs="Arial"/>
          <w:sz w:val="24"/>
          <w:szCs w:val="24"/>
        </w:rPr>
        <w:t xml:space="preserve"> CMAS</w:t>
      </w:r>
    </w:p>
    <w:p w14:paraId="6D8A3B72" w14:textId="18F7E5F1" w:rsidR="008C43EC" w:rsidRPr="001B0325" w:rsidRDefault="008C43EC" w:rsidP="00DD3D6C">
      <w:pPr>
        <w:spacing w:line="360" w:lineRule="auto"/>
        <w:ind w:left="-567" w:right="-852"/>
        <w:jc w:val="center"/>
        <w:rPr>
          <w:rFonts w:ascii="Arial" w:hAnsi="Arial" w:cs="Arial"/>
          <w:sz w:val="24"/>
          <w:szCs w:val="24"/>
        </w:rPr>
      </w:pPr>
    </w:p>
    <w:sectPr w:rsidR="008C43EC" w:rsidRPr="001B0325" w:rsidSect="00DB373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516CAA" w14:textId="77777777" w:rsidR="00AF5C5C" w:rsidRDefault="00AF5C5C" w:rsidP="009A1A54">
      <w:r>
        <w:separator/>
      </w:r>
    </w:p>
  </w:endnote>
  <w:endnote w:type="continuationSeparator" w:id="0">
    <w:p w14:paraId="0C796FDF" w14:textId="77777777" w:rsidR="00AF5C5C" w:rsidRDefault="00AF5C5C" w:rsidP="009A1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BC9A4E" w14:textId="77777777" w:rsidR="00AF5C5C" w:rsidRDefault="00AF5C5C" w:rsidP="009A1A54">
      <w:r>
        <w:separator/>
      </w:r>
    </w:p>
  </w:footnote>
  <w:footnote w:type="continuationSeparator" w:id="0">
    <w:p w14:paraId="7D111A4B" w14:textId="77777777" w:rsidR="00AF5C5C" w:rsidRDefault="00AF5C5C" w:rsidP="009A1A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7E5E6E" w14:textId="77777777" w:rsidR="00605A9C" w:rsidRPr="00DC3B1A" w:rsidRDefault="00605A9C" w:rsidP="00605A9C">
    <w:pPr>
      <w:keepNext/>
      <w:keepLines/>
      <w:spacing w:before="480"/>
      <w:jc w:val="center"/>
      <w:outlineLvl w:val="0"/>
      <w:rPr>
        <w:rFonts w:ascii="Arial" w:hAnsi="Arial" w:cs="Arial"/>
        <w:b/>
        <w:bCs/>
        <w:sz w:val="24"/>
        <w:szCs w:val="24"/>
        <w:lang w:eastAsia="en-US"/>
      </w:rPr>
    </w:pPr>
    <w:r w:rsidRPr="00DC3B1A">
      <w:rPr>
        <w:rFonts w:ascii="Arial" w:hAnsi="Arial" w:cs="Arial"/>
        <w:b/>
        <w:bCs/>
        <w:sz w:val="24"/>
        <w:szCs w:val="24"/>
        <w:lang w:eastAsia="en-US"/>
      </w:rPr>
      <w:t>CONSELHO MUNICIPAL DE ASSISTÊNCIA SOCIAL</w:t>
    </w:r>
  </w:p>
  <w:p w14:paraId="7AF967CA" w14:textId="77777777" w:rsidR="00605A9C" w:rsidRPr="00DC3B1A" w:rsidRDefault="00605A9C" w:rsidP="00605A9C">
    <w:pPr>
      <w:keepNext/>
      <w:keepLines/>
      <w:spacing w:before="200" w:line="276" w:lineRule="auto"/>
      <w:jc w:val="center"/>
      <w:outlineLvl w:val="1"/>
      <w:rPr>
        <w:rFonts w:ascii="Arial" w:hAnsi="Arial" w:cs="Arial"/>
        <w:bCs/>
        <w:sz w:val="24"/>
        <w:szCs w:val="24"/>
        <w:lang w:eastAsia="en-US"/>
      </w:rPr>
    </w:pPr>
    <w:r w:rsidRPr="00DC3B1A">
      <w:rPr>
        <w:rFonts w:ascii="Arial" w:hAnsi="Arial" w:cs="Arial"/>
        <w:bCs/>
        <w:sz w:val="24"/>
        <w:szCs w:val="24"/>
        <w:lang w:eastAsia="en-US"/>
      </w:rPr>
      <w:t>Lei Federal nº. 8742/93 – Lei Municipal nº. 19/2023  de 12 de julho de 2023</w:t>
    </w:r>
  </w:p>
  <w:p w14:paraId="4D0FBBAD" w14:textId="77777777" w:rsidR="00605A9C" w:rsidRPr="00DC3B1A" w:rsidRDefault="00605A9C" w:rsidP="00605A9C">
    <w:pPr>
      <w:tabs>
        <w:tab w:val="center" w:pos="4252"/>
        <w:tab w:val="right" w:pos="8504"/>
      </w:tabs>
      <w:jc w:val="center"/>
      <w:rPr>
        <w:rFonts w:ascii="Arial" w:hAnsi="Arial" w:cs="Arial"/>
        <w:sz w:val="24"/>
        <w:szCs w:val="24"/>
      </w:rPr>
    </w:pPr>
    <w:r w:rsidRPr="00DC3B1A">
      <w:rPr>
        <w:rFonts w:ascii="Arial" w:hAnsi="Arial" w:cs="Arial"/>
        <w:sz w:val="24"/>
        <w:szCs w:val="24"/>
      </w:rPr>
      <w:t xml:space="preserve">      Rua Ayrton Senna da Silva, S/N - Fone/ (43) 3468 1124                                                  E-mail: </w:t>
    </w:r>
    <w:hyperlink r:id="rId1" w:history="1">
      <w:r w:rsidRPr="00DC3B1A">
        <w:rPr>
          <w:rFonts w:ascii="Arial" w:hAnsi="Arial" w:cs="Arial"/>
          <w:color w:val="0000FF" w:themeColor="hyperlink"/>
          <w:sz w:val="24"/>
          <w:szCs w:val="24"/>
          <w:u w:val="single"/>
        </w:rPr>
        <w:t>cmas@riobom.pr.gov.br</w:t>
      </w:r>
    </w:hyperlink>
  </w:p>
  <w:p w14:paraId="6F9FA919" w14:textId="77777777" w:rsidR="00605A9C" w:rsidRPr="00DC3B1A" w:rsidRDefault="00605A9C" w:rsidP="00605A9C">
    <w:pPr>
      <w:tabs>
        <w:tab w:val="center" w:pos="4252"/>
        <w:tab w:val="right" w:pos="8504"/>
      </w:tabs>
      <w:jc w:val="center"/>
      <w:rPr>
        <w:rFonts w:ascii="Arial" w:hAnsi="Arial" w:cs="Arial"/>
        <w:sz w:val="24"/>
        <w:szCs w:val="24"/>
      </w:rPr>
    </w:pPr>
  </w:p>
  <w:p w14:paraId="5B270856" w14:textId="77777777" w:rsidR="00605A9C" w:rsidRPr="00DC3B1A" w:rsidRDefault="00605A9C" w:rsidP="00605A9C">
    <w:pPr>
      <w:jc w:val="center"/>
      <w:rPr>
        <w:rFonts w:ascii="Arial" w:hAnsi="Arial" w:cs="Arial"/>
        <w:sz w:val="24"/>
        <w:szCs w:val="24"/>
      </w:rPr>
    </w:pPr>
    <w:r w:rsidRPr="00DC3B1A">
      <w:rPr>
        <w:rFonts w:ascii="Arial" w:hAnsi="Arial" w:cs="Arial"/>
        <w:sz w:val="24"/>
        <w:szCs w:val="24"/>
        <w:u w:val="single"/>
      </w:rPr>
      <w:t>RIO BOM -PR</w:t>
    </w:r>
    <w:r w:rsidRPr="00DC3B1A">
      <w:rPr>
        <w:rFonts w:ascii="Arial" w:hAnsi="Arial" w:cs="Arial"/>
        <w:sz w:val="24"/>
        <w:szCs w:val="24"/>
      </w:rPr>
      <w:t>.</w:t>
    </w:r>
  </w:p>
  <w:p w14:paraId="2545DCEF" w14:textId="77777777" w:rsidR="009A1A54" w:rsidRDefault="009A1A5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A54"/>
    <w:rsid w:val="00010D7E"/>
    <w:rsid w:val="00016F1E"/>
    <w:rsid w:val="000221D4"/>
    <w:rsid w:val="00023CD4"/>
    <w:rsid w:val="00026FFA"/>
    <w:rsid w:val="00064121"/>
    <w:rsid w:val="000A0E73"/>
    <w:rsid w:val="000D4B20"/>
    <w:rsid w:val="000D6DA5"/>
    <w:rsid w:val="000E7D96"/>
    <w:rsid w:val="00124950"/>
    <w:rsid w:val="001578C7"/>
    <w:rsid w:val="00161BFE"/>
    <w:rsid w:val="00180786"/>
    <w:rsid w:val="00183700"/>
    <w:rsid w:val="001B0325"/>
    <w:rsid w:val="001F68C4"/>
    <w:rsid w:val="00222317"/>
    <w:rsid w:val="0023025A"/>
    <w:rsid w:val="00230B03"/>
    <w:rsid w:val="002910D3"/>
    <w:rsid w:val="002C3610"/>
    <w:rsid w:val="002C527E"/>
    <w:rsid w:val="002D7B3F"/>
    <w:rsid w:val="002F5B95"/>
    <w:rsid w:val="00300A4B"/>
    <w:rsid w:val="00323263"/>
    <w:rsid w:val="00332F45"/>
    <w:rsid w:val="003814AE"/>
    <w:rsid w:val="003D35CE"/>
    <w:rsid w:val="003F332B"/>
    <w:rsid w:val="00402AD6"/>
    <w:rsid w:val="00416B95"/>
    <w:rsid w:val="00420ED6"/>
    <w:rsid w:val="004502AC"/>
    <w:rsid w:val="00460BB1"/>
    <w:rsid w:val="004B08B2"/>
    <w:rsid w:val="004E510C"/>
    <w:rsid w:val="004F0FCD"/>
    <w:rsid w:val="005068E6"/>
    <w:rsid w:val="005802BC"/>
    <w:rsid w:val="005A47EF"/>
    <w:rsid w:val="00605A9C"/>
    <w:rsid w:val="00610A31"/>
    <w:rsid w:val="00620D3B"/>
    <w:rsid w:val="00621D47"/>
    <w:rsid w:val="00630FC3"/>
    <w:rsid w:val="0065665D"/>
    <w:rsid w:val="00666956"/>
    <w:rsid w:val="00692549"/>
    <w:rsid w:val="00693B9A"/>
    <w:rsid w:val="006B5B46"/>
    <w:rsid w:val="006C604E"/>
    <w:rsid w:val="006E1DB3"/>
    <w:rsid w:val="0079015D"/>
    <w:rsid w:val="00791B20"/>
    <w:rsid w:val="00793148"/>
    <w:rsid w:val="007A3ADF"/>
    <w:rsid w:val="007D4829"/>
    <w:rsid w:val="00805005"/>
    <w:rsid w:val="00805FD7"/>
    <w:rsid w:val="00861DE1"/>
    <w:rsid w:val="00873803"/>
    <w:rsid w:val="00883A5F"/>
    <w:rsid w:val="008C43EC"/>
    <w:rsid w:val="008C79E3"/>
    <w:rsid w:val="008D2BB4"/>
    <w:rsid w:val="008F433A"/>
    <w:rsid w:val="00913C10"/>
    <w:rsid w:val="00934FBA"/>
    <w:rsid w:val="00947A4D"/>
    <w:rsid w:val="0097237D"/>
    <w:rsid w:val="00972956"/>
    <w:rsid w:val="00981F4A"/>
    <w:rsid w:val="009831A6"/>
    <w:rsid w:val="009842D3"/>
    <w:rsid w:val="009859EC"/>
    <w:rsid w:val="00997EAC"/>
    <w:rsid w:val="009A1A54"/>
    <w:rsid w:val="009D7AF2"/>
    <w:rsid w:val="009F35E8"/>
    <w:rsid w:val="009F6C9E"/>
    <w:rsid w:val="00A01B58"/>
    <w:rsid w:val="00A1553D"/>
    <w:rsid w:val="00A34D06"/>
    <w:rsid w:val="00A67705"/>
    <w:rsid w:val="00A74CA1"/>
    <w:rsid w:val="00A76208"/>
    <w:rsid w:val="00AA0D7E"/>
    <w:rsid w:val="00AA1641"/>
    <w:rsid w:val="00AB7B50"/>
    <w:rsid w:val="00AC5B1C"/>
    <w:rsid w:val="00AC6F7B"/>
    <w:rsid w:val="00AD7408"/>
    <w:rsid w:val="00AF5C5C"/>
    <w:rsid w:val="00B07215"/>
    <w:rsid w:val="00B11BEB"/>
    <w:rsid w:val="00B12136"/>
    <w:rsid w:val="00B12E5F"/>
    <w:rsid w:val="00B1361A"/>
    <w:rsid w:val="00B14600"/>
    <w:rsid w:val="00B27156"/>
    <w:rsid w:val="00B429BE"/>
    <w:rsid w:val="00B45E2B"/>
    <w:rsid w:val="00B46185"/>
    <w:rsid w:val="00B52475"/>
    <w:rsid w:val="00B66A32"/>
    <w:rsid w:val="00B846B6"/>
    <w:rsid w:val="00B9472A"/>
    <w:rsid w:val="00BB1C8B"/>
    <w:rsid w:val="00BE0ACA"/>
    <w:rsid w:val="00BF37D7"/>
    <w:rsid w:val="00C16390"/>
    <w:rsid w:val="00C20853"/>
    <w:rsid w:val="00C32740"/>
    <w:rsid w:val="00C35411"/>
    <w:rsid w:val="00C3753D"/>
    <w:rsid w:val="00C615F7"/>
    <w:rsid w:val="00C856EC"/>
    <w:rsid w:val="00CD2147"/>
    <w:rsid w:val="00CD7D8E"/>
    <w:rsid w:val="00D12064"/>
    <w:rsid w:val="00D35241"/>
    <w:rsid w:val="00D85910"/>
    <w:rsid w:val="00D9618A"/>
    <w:rsid w:val="00DA2F23"/>
    <w:rsid w:val="00DA4DAD"/>
    <w:rsid w:val="00DB26C5"/>
    <w:rsid w:val="00DB3731"/>
    <w:rsid w:val="00DC7CFF"/>
    <w:rsid w:val="00DD3D6C"/>
    <w:rsid w:val="00E16862"/>
    <w:rsid w:val="00E66539"/>
    <w:rsid w:val="00E96EA1"/>
    <w:rsid w:val="00EF5348"/>
    <w:rsid w:val="00F31994"/>
    <w:rsid w:val="00F40D59"/>
    <w:rsid w:val="00F527A5"/>
    <w:rsid w:val="00F70251"/>
    <w:rsid w:val="00FA4B01"/>
    <w:rsid w:val="00FC2EEC"/>
    <w:rsid w:val="00FE4991"/>
    <w:rsid w:val="00FF4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D4764"/>
  <w15:docId w15:val="{A0251121-341A-41F5-B023-976E9076C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Calibr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1A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B07215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07215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9A1A54"/>
    <w:pPr>
      <w:keepNext/>
      <w:jc w:val="center"/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link w:val="Ttulo4Char"/>
    <w:unhideWhenUsed/>
    <w:qFormat/>
    <w:rsid w:val="009A1A54"/>
    <w:pPr>
      <w:keepNext/>
      <w:jc w:val="center"/>
      <w:outlineLvl w:val="3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07215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072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nfase">
    <w:name w:val="Emphasis"/>
    <w:basedOn w:val="Fontepargpadro"/>
    <w:uiPriority w:val="20"/>
    <w:qFormat/>
    <w:rsid w:val="00B07215"/>
    <w:rPr>
      <w:i/>
      <w:iCs/>
    </w:rPr>
  </w:style>
  <w:style w:type="character" w:customStyle="1" w:styleId="Ttulo3Char">
    <w:name w:val="Título 3 Char"/>
    <w:basedOn w:val="Fontepargpadro"/>
    <w:link w:val="Ttulo3"/>
    <w:semiHidden/>
    <w:rsid w:val="009A1A54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A1A54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1"/>
    <w:unhideWhenUsed/>
    <w:rsid w:val="009A1A54"/>
    <w:pPr>
      <w:jc w:val="both"/>
    </w:pPr>
    <w:rPr>
      <w:rFonts w:ascii="Arial" w:hAnsi="Arial" w:cs="Arial"/>
      <w:sz w:val="24"/>
    </w:rPr>
  </w:style>
  <w:style w:type="character" w:customStyle="1" w:styleId="CorpodetextoChar">
    <w:name w:val="Corpo de texto Char"/>
    <w:basedOn w:val="Fontepargpadro"/>
    <w:uiPriority w:val="99"/>
    <w:semiHidden/>
    <w:rsid w:val="009A1A5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1">
    <w:name w:val="Corpo de texto Char1"/>
    <w:basedOn w:val="Fontepargpadro"/>
    <w:link w:val="Corpodetexto"/>
    <w:locked/>
    <w:rsid w:val="009A1A54"/>
    <w:rPr>
      <w:rFonts w:ascii="Arial" w:eastAsia="Times New Roman" w:hAnsi="Arial" w:cs="Arial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9A1A5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A1A5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A1A5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A1A5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A5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A54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0D4B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47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as@riobom.pr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238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Eurides</cp:lastModifiedBy>
  <cp:revision>9</cp:revision>
  <cp:lastPrinted>2024-02-15T13:43:00Z</cp:lastPrinted>
  <dcterms:created xsi:type="dcterms:W3CDTF">2026-01-15T13:43:00Z</dcterms:created>
  <dcterms:modified xsi:type="dcterms:W3CDTF">2026-02-11T18:08:00Z</dcterms:modified>
</cp:coreProperties>
</file>