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B4" w:rsidRDefault="00DF11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HOMOLOGAÇÃO</w:t>
      </w:r>
    </w:p>
    <w:p w:rsidR="00695DB4" w:rsidRDefault="00695DB4">
      <w:pPr>
        <w:jc w:val="center"/>
        <w:rPr>
          <w:b/>
          <w:sz w:val="32"/>
          <w:szCs w:val="32"/>
          <w:u w:val="single"/>
        </w:rPr>
      </w:pPr>
    </w:p>
    <w:p w:rsidR="00695DB4" w:rsidRDefault="00CC0820" w:rsidP="00445E8D">
      <w:pPr>
        <w:ind w:firstLine="708"/>
        <w:jc w:val="both"/>
        <w:rPr>
          <w:bCs/>
          <w:sz w:val="24"/>
          <w:szCs w:val="24"/>
        </w:rPr>
      </w:pPr>
      <w:r w:rsidRPr="0037458F">
        <w:rPr>
          <w:sz w:val="24"/>
          <w:szCs w:val="24"/>
          <w:lang w:eastAsia="pt-BR"/>
        </w:rPr>
        <w:t>Sr. Moisés José de Andrade, Prefeito Municipal de Rio Bom – PR,</w:t>
      </w:r>
      <w:r>
        <w:rPr>
          <w:sz w:val="24"/>
          <w:szCs w:val="24"/>
          <w:lang w:eastAsia="pt-BR"/>
        </w:rPr>
        <w:t xml:space="preserve"> Sr. José Benedito de Andrade, Presidente da Autarquia Municipal de Saúde de Rio Bom-PR, Sr. Claudius Salomão Prestes Souto,</w:t>
      </w:r>
      <w:r w:rsidRPr="00F74F8A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Presidente da Autarquia Municipal de Educação de Rio Bom-PR</w:t>
      </w:r>
      <w:r>
        <w:rPr>
          <w:sz w:val="24"/>
          <w:szCs w:val="24"/>
        </w:rPr>
        <w:t xml:space="preserve">, tornam </w:t>
      </w:r>
      <w:r w:rsidR="00DF1172">
        <w:rPr>
          <w:sz w:val="24"/>
          <w:szCs w:val="24"/>
        </w:rPr>
        <w:t>público para conhecimento de todos os interessados que em conformidade com o parecer do Sr. Pregoeiro José Carlos de Paula e da Equipe de Apoio, na Ata de Abertura, homologa o processo l</w:t>
      </w:r>
      <w:r w:rsidR="00DF1172">
        <w:rPr>
          <w:sz w:val="24"/>
          <w:szCs w:val="24"/>
        </w:rPr>
        <w:t xml:space="preserve">icitatório na modalidade Pregão, </w:t>
      </w:r>
      <w:r w:rsidR="00DF1172">
        <w:rPr>
          <w:sz w:val="24"/>
          <w:szCs w:val="24"/>
          <w:u w:val="single"/>
        </w:rPr>
        <w:t xml:space="preserve">n° </w:t>
      </w:r>
      <w:r w:rsidR="00653E47">
        <w:rPr>
          <w:sz w:val="24"/>
          <w:szCs w:val="24"/>
          <w:u w:val="single"/>
        </w:rPr>
        <w:t>0</w:t>
      </w:r>
      <w:r w:rsidR="00DF1172">
        <w:rPr>
          <w:sz w:val="24"/>
          <w:szCs w:val="24"/>
          <w:u w:val="single"/>
        </w:rPr>
        <w:t>53/2022</w:t>
      </w:r>
      <w:r w:rsidR="00DF1172">
        <w:rPr>
          <w:sz w:val="24"/>
          <w:szCs w:val="24"/>
        </w:rPr>
        <w:t>,</w:t>
      </w:r>
      <w:r w:rsidR="00DF1172">
        <w:rPr>
          <w:bCs/>
          <w:sz w:val="24"/>
          <w:szCs w:val="24"/>
        </w:rPr>
        <w:t xml:space="preserve"> a fim de realizar a</w:t>
      </w:r>
      <w:r w:rsidR="00DF1172">
        <w:rPr>
          <w:b/>
          <w:bCs/>
          <w:sz w:val="24"/>
          <w:szCs w:val="24"/>
        </w:rPr>
        <w:t xml:space="preserve"> “Aquisição de Pneus e câmeras de ar para os veículos leves e pesados, máquinas (equipamentos) e tratores da Prefeitura Municipal de Rio Bom, Autarquia Municipal de Saúde de Rio Bom e Autarquia Municipal de Educação de Rio Bom</w:t>
      </w:r>
      <w:r w:rsidR="00DF1172">
        <w:rPr>
          <w:b/>
          <w:bCs/>
          <w:sz w:val="24"/>
          <w:szCs w:val="24"/>
        </w:rPr>
        <w:t>”</w:t>
      </w:r>
      <w:r w:rsidR="00DF1172">
        <w:rPr>
          <w:bCs/>
          <w:sz w:val="24"/>
          <w:szCs w:val="24"/>
        </w:rPr>
        <w:t>, a favor da</w:t>
      </w:r>
      <w:r w:rsidR="004E2122">
        <w:rPr>
          <w:bCs/>
          <w:sz w:val="24"/>
          <w:szCs w:val="24"/>
        </w:rPr>
        <w:t>s</w:t>
      </w:r>
      <w:r w:rsidR="00DF1172">
        <w:rPr>
          <w:bCs/>
          <w:sz w:val="24"/>
          <w:szCs w:val="24"/>
        </w:rPr>
        <w:t xml:space="preserve"> empresa</w:t>
      </w:r>
      <w:r w:rsidR="004E2122">
        <w:rPr>
          <w:bCs/>
          <w:sz w:val="24"/>
          <w:szCs w:val="24"/>
        </w:rPr>
        <w:t>s</w:t>
      </w:r>
      <w:r w:rsidR="00DF1172">
        <w:rPr>
          <w:bCs/>
          <w:sz w:val="24"/>
          <w:szCs w:val="24"/>
        </w:rPr>
        <w:t>:</w:t>
      </w:r>
    </w:p>
    <w:p w:rsidR="009B5510" w:rsidRPr="00445E8D" w:rsidRDefault="009B5510" w:rsidP="00445E8D">
      <w:pPr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00"/>
      </w:tblGrid>
      <w:tr w:rsidR="00DF4488" w:rsidTr="0050617C">
        <w:trPr>
          <w:trHeight w:val="475"/>
        </w:trPr>
        <w:tc>
          <w:tcPr>
            <w:tcW w:w="4644" w:type="dxa"/>
          </w:tcPr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</w:p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EMPRESA</w:t>
            </w:r>
          </w:p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</w:p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CNPJ</w:t>
            </w:r>
          </w:p>
        </w:tc>
        <w:tc>
          <w:tcPr>
            <w:tcW w:w="2800" w:type="dxa"/>
          </w:tcPr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</w:p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VALOR TOTAL</w:t>
            </w:r>
          </w:p>
        </w:tc>
      </w:tr>
      <w:tr w:rsidR="00DF4488" w:rsidTr="0050617C">
        <w:trPr>
          <w:trHeight w:val="1041"/>
        </w:trPr>
        <w:tc>
          <w:tcPr>
            <w:tcW w:w="4644" w:type="dxa"/>
          </w:tcPr>
          <w:p w:rsidR="002B29A6" w:rsidRDefault="002B29A6" w:rsidP="00D34D5F">
            <w:pPr>
              <w:jc w:val="center"/>
              <w:rPr>
                <w:bCs/>
                <w:sz w:val="24"/>
                <w:szCs w:val="24"/>
              </w:rPr>
            </w:pPr>
          </w:p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C S PNEUS E ACESSORIOS LTDA</w:t>
            </w:r>
          </w:p>
        </w:tc>
        <w:tc>
          <w:tcPr>
            <w:tcW w:w="2410" w:type="dxa"/>
          </w:tcPr>
          <w:p w:rsidR="002B29A6" w:rsidRDefault="002B29A6" w:rsidP="0050617C">
            <w:pPr>
              <w:rPr>
                <w:bCs/>
                <w:sz w:val="24"/>
                <w:szCs w:val="24"/>
              </w:rPr>
            </w:pPr>
          </w:p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22.056.948/0001-00</w:t>
            </w:r>
          </w:p>
          <w:p w:rsidR="00DF4488" w:rsidRDefault="00DF4488" w:rsidP="00D34D5F">
            <w:pPr>
              <w:jc w:val="center"/>
            </w:pPr>
          </w:p>
        </w:tc>
        <w:tc>
          <w:tcPr>
            <w:tcW w:w="2800" w:type="dxa"/>
          </w:tcPr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</w:p>
          <w:p w:rsidR="00DF4488" w:rsidRDefault="00DF4488" w:rsidP="002B29A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R$ </w:t>
            </w:r>
            <w:r w:rsidR="00821051">
              <w:rPr>
                <w:bCs/>
                <w:sz w:val="24"/>
                <w:szCs w:val="24"/>
              </w:rPr>
              <w:t>84.480,00</w:t>
            </w:r>
            <w:r w:rsidR="002B29A6">
              <w:rPr>
                <w:bCs/>
                <w:sz w:val="24"/>
                <w:szCs w:val="24"/>
              </w:rPr>
              <w:t xml:space="preserve"> (oitenta e quatro mil quatrocentos e oitenta reais).</w:t>
            </w:r>
          </w:p>
        </w:tc>
      </w:tr>
      <w:tr w:rsidR="00DF4488" w:rsidTr="0050617C">
        <w:tc>
          <w:tcPr>
            <w:tcW w:w="4644" w:type="dxa"/>
          </w:tcPr>
          <w:p w:rsidR="00A100F4" w:rsidRPr="00031F6A" w:rsidRDefault="00A100F4" w:rsidP="00D34D5F">
            <w:pPr>
              <w:jc w:val="center"/>
              <w:rPr>
                <w:bCs/>
                <w:sz w:val="24"/>
                <w:szCs w:val="24"/>
              </w:rPr>
            </w:pPr>
          </w:p>
          <w:p w:rsidR="00DF4488" w:rsidRPr="00031F6A" w:rsidRDefault="00DF4488" w:rsidP="00D34D5F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31F6A">
              <w:rPr>
                <w:color w:val="000000"/>
                <w:spacing w:val="-2"/>
                <w:sz w:val="24"/>
                <w:szCs w:val="24"/>
              </w:rPr>
              <w:t>G.M. SERVICOS AUTOMOTIVOS EIRELI</w:t>
            </w:r>
          </w:p>
          <w:p w:rsidR="00DF4488" w:rsidRPr="00031F6A" w:rsidRDefault="00DF4488" w:rsidP="00D34D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0F4" w:rsidRDefault="00A100F4" w:rsidP="0050617C">
            <w:pPr>
              <w:rPr>
                <w:bCs/>
                <w:sz w:val="24"/>
                <w:szCs w:val="24"/>
              </w:rPr>
            </w:pPr>
          </w:p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21.564.599/0001-66</w:t>
            </w:r>
          </w:p>
        </w:tc>
        <w:tc>
          <w:tcPr>
            <w:tcW w:w="2800" w:type="dxa"/>
          </w:tcPr>
          <w:p w:rsidR="00DF4488" w:rsidRDefault="00B07E04" w:rsidP="00A100F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R$ </w:t>
            </w:r>
            <w:r w:rsidR="00A100F4">
              <w:rPr>
                <w:bCs/>
                <w:sz w:val="24"/>
                <w:szCs w:val="24"/>
              </w:rPr>
              <w:t>444.340,00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A100F4">
              <w:rPr>
                <w:bCs/>
                <w:sz w:val="24"/>
                <w:szCs w:val="24"/>
              </w:rPr>
              <w:t>quatrocentos e quarenta e quatro mil trezentos e quarenta reais</w:t>
            </w:r>
            <w:r>
              <w:rPr>
                <w:bCs/>
                <w:sz w:val="24"/>
                <w:szCs w:val="24"/>
              </w:rPr>
              <w:t>).</w:t>
            </w:r>
          </w:p>
        </w:tc>
      </w:tr>
      <w:tr w:rsidR="00DF4488" w:rsidTr="0050617C">
        <w:tc>
          <w:tcPr>
            <w:tcW w:w="4644" w:type="dxa"/>
          </w:tcPr>
          <w:p w:rsidR="007D1F16" w:rsidRDefault="007D1F16" w:rsidP="00D34D5F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DF4488" w:rsidRPr="00031F6A" w:rsidRDefault="00DF4488" w:rsidP="00D34D5F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31F6A">
              <w:rPr>
                <w:color w:val="000000"/>
                <w:spacing w:val="-2"/>
                <w:sz w:val="24"/>
                <w:szCs w:val="24"/>
              </w:rPr>
              <w:t>CASINI PNEUS LTDA</w:t>
            </w:r>
          </w:p>
          <w:p w:rsidR="00DF4488" w:rsidRPr="00031F6A" w:rsidRDefault="00DF4488" w:rsidP="00D34D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</w:p>
          <w:p w:rsidR="00DF4488" w:rsidRDefault="00DF4488" w:rsidP="00D34D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10.491.508/0001-93</w:t>
            </w:r>
          </w:p>
        </w:tc>
        <w:tc>
          <w:tcPr>
            <w:tcW w:w="2800" w:type="dxa"/>
          </w:tcPr>
          <w:p w:rsidR="00DF4488" w:rsidRDefault="007D1F16" w:rsidP="007D1F1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R$ </w:t>
            </w:r>
            <w:r>
              <w:rPr>
                <w:bCs/>
                <w:sz w:val="24"/>
                <w:szCs w:val="24"/>
              </w:rPr>
              <w:t>430.355,00</w:t>
            </w:r>
            <w:r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quatrocentos e trinta mil trezentos e cinquenta e cinco reais</w:t>
            </w:r>
            <w:r>
              <w:rPr>
                <w:bCs/>
                <w:sz w:val="24"/>
                <w:szCs w:val="24"/>
              </w:rPr>
              <w:t>).</w:t>
            </w:r>
          </w:p>
        </w:tc>
      </w:tr>
    </w:tbl>
    <w:p w:rsidR="00695DB4" w:rsidRDefault="00695DB4">
      <w:pPr>
        <w:ind w:firstLine="708"/>
        <w:jc w:val="both"/>
        <w:rPr>
          <w:bCs/>
          <w:sz w:val="24"/>
          <w:szCs w:val="24"/>
        </w:rPr>
      </w:pPr>
    </w:p>
    <w:p w:rsidR="00695DB4" w:rsidRDefault="00DF117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visto não haver interesse das participantes em manifestar a apresentação de recursos.</w:t>
      </w:r>
    </w:p>
    <w:p w:rsidR="00695DB4" w:rsidRDefault="00DF1172">
      <w:pPr>
        <w:spacing w:line="360" w:lineRule="auto"/>
        <w:jc w:val="center"/>
      </w:pPr>
      <w:r>
        <w:rPr>
          <w:sz w:val="24"/>
          <w:szCs w:val="24"/>
        </w:rPr>
        <w:t xml:space="preserve">Prefeitura </w:t>
      </w:r>
      <w:r>
        <w:rPr>
          <w:sz w:val="24"/>
          <w:szCs w:val="24"/>
        </w:rPr>
        <w:t xml:space="preserve">Municipal de Rio Bom – PR, aos 15 de </w:t>
      </w:r>
      <w:r w:rsidR="009C09A8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ezembro de 2022.</w:t>
      </w:r>
    </w:p>
    <w:p w:rsidR="00695DB4" w:rsidRDefault="00DF1172" w:rsidP="007B5D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55775C" w:rsidRDefault="0055775C">
      <w:pPr>
        <w:ind w:left="-284"/>
        <w:jc w:val="center"/>
        <w:rPr>
          <w:sz w:val="24"/>
          <w:szCs w:val="24"/>
        </w:rPr>
      </w:pPr>
    </w:p>
    <w:p w:rsidR="009305C8" w:rsidRPr="00BF3264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______________________</w:t>
      </w:r>
    </w:p>
    <w:p w:rsidR="009305C8" w:rsidRPr="00BF3264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Moisés José de Andrade</w:t>
      </w:r>
    </w:p>
    <w:p w:rsidR="009305C8" w:rsidRPr="00BF3264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Prefeito Municipal</w:t>
      </w:r>
    </w:p>
    <w:p w:rsidR="009305C8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Contratante</w:t>
      </w:r>
    </w:p>
    <w:p w:rsidR="0055775C" w:rsidRPr="00BF3264" w:rsidRDefault="0055775C" w:rsidP="009305C8">
      <w:pPr>
        <w:autoSpaceDN w:val="0"/>
        <w:adjustRightInd w:val="0"/>
        <w:jc w:val="center"/>
        <w:rPr>
          <w:sz w:val="24"/>
          <w:szCs w:val="24"/>
        </w:rPr>
      </w:pPr>
    </w:p>
    <w:p w:rsidR="009305C8" w:rsidRPr="00BF3264" w:rsidRDefault="009305C8" w:rsidP="009305C8">
      <w:pPr>
        <w:autoSpaceDN w:val="0"/>
        <w:adjustRightInd w:val="0"/>
        <w:rPr>
          <w:sz w:val="24"/>
          <w:szCs w:val="24"/>
        </w:rPr>
      </w:pPr>
    </w:p>
    <w:p w:rsidR="009305C8" w:rsidRPr="00BF3264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__________________________________</w:t>
      </w:r>
    </w:p>
    <w:p w:rsidR="009305C8" w:rsidRPr="00BF3264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José Benedito de Andrade</w:t>
      </w:r>
    </w:p>
    <w:p w:rsidR="009305C8" w:rsidRPr="00BF3264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Presidente da Autarquia Municipal de Saúde</w:t>
      </w:r>
    </w:p>
    <w:p w:rsidR="009305C8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Contratante</w:t>
      </w:r>
    </w:p>
    <w:p w:rsidR="009305C8" w:rsidRDefault="009305C8" w:rsidP="009305C8">
      <w:pPr>
        <w:autoSpaceDN w:val="0"/>
        <w:adjustRightInd w:val="0"/>
        <w:jc w:val="center"/>
        <w:rPr>
          <w:sz w:val="24"/>
          <w:szCs w:val="24"/>
        </w:rPr>
      </w:pPr>
    </w:p>
    <w:p w:rsidR="0055775C" w:rsidRDefault="0055775C" w:rsidP="009305C8">
      <w:pPr>
        <w:autoSpaceDN w:val="0"/>
        <w:adjustRightInd w:val="0"/>
        <w:jc w:val="center"/>
        <w:rPr>
          <w:sz w:val="24"/>
          <w:szCs w:val="24"/>
        </w:rPr>
      </w:pPr>
    </w:p>
    <w:p w:rsidR="009305C8" w:rsidRPr="00BF3264" w:rsidRDefault="009305C8" w:rsidP="009305C8">
      <w:pPr>
        <w:autoSpaceDN w:val="0"/>
        <w:adjustRightInd w:val="0"/>
        <w:rPr>
          <w:sz w:val="24"/>
          <w:szCs w:val="24"/>
        </w:rPr>
      </w:pPr>
    </w:p>
    <w:p w:rsidR="009305C8" w:rsidRPr="00BF3264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______________________________________</w:t>
      </w:r>
    </w:p>
    <w:p w:rsidR="009305C8" w:rsidRPr="00BF3264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Claudius Salomão Prestes Souto</w:t>
      </w:r>
    </w:p>
    <w:p w:rsidR="009305C8" w:rsidRPr="00BF3264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Presidente da Autarquia Municipal de Educação</w:t>
      </w:r>
    </w:p>
    <w:p w:rsidR="009305C8" w:rsidRPr="00EF5C45" w:rsidRDefault="009305C8" w:rsidP="009305C8">
      <w:pPr>
        <w:autoSpaceDN w:val="0"/>
        <w:adjustRightInd w:val="0"/>
        <w:jc w:val="center"/>
        <w:rPr>
          <w:sz w:val="24"/>
          <w:szCs w:val="24"/>
        </w:rPr>
      </w:pPr>
      <w:r w:rsidRPr="00BF3264">
        <w:rPr>
          <w:sz w:val="24"/>
          <w:szCs w:val="24"/>
        </w:rPr>
        <w:t>Contratante</w:t>
      </w:r>
    </w:p>
    <w:sectPr w:rsidR="009305C8" w:rsidRPr="00EF5C45">
      <w:footerReference w:type="default" r:id="rId7"/>
      <w:headerReference w:type="first" r:id="rId8"/>
      <w:pgSz w:w="11906" w:h="16838"/>
      <w:pgMar w:top="1134" w:right="1134" w:bottom="1190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72" w:rsidRDefault="00DF1172">
      <w:r>
        <w:separator/>
      </w:r>
    </w:p>
  </w:endnote>
  <w:endnote w:type="continuationSeparator" w:id="0">
    <w:p w:rsidR="00DF1172" w:rsidRDefault="00DF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B4" w:rsidRDefault="0014506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o2" o:spid="_x0000_s2050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" stroked="f">
          <v:fill opacity="0"/>
          <v:textbox inset="0,0,0,0">
            <w:txbxContent>
              <w:p w:rsidR="00695DB4" w:rsidRDefault="00DF117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0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72" w:rsidRDefault="00DF1172">
      <w:r>
        <w:separator/>
      </w:r>
    </w:p>
  </w:footnote>
  <w:footnote w:type="continuationSeparator" w:id="0">
    <w:p w:rsidR="00DF1172" w:rsidRDefault="00DF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6A" w:rsidRDefault="0014506A" w:rsidP="0014506A">
    <w:pPr>
      <w:jc w:val="center"/>
      <w:rPr>
        <w:sz w:val="32"/>
        <w:u w:val="single"/>
      </w:rPr>
    </w:pPr>
  </w:p>
  <w:p w:rsidR="0014506A" w:rsidRPr="0014506A" w:rsidRDefault="0014506A" w:rsidP="0014506A">
    <w:pPr>
      <w:jc w:val="center"/>
      <w:rPr>
        <w:b/>
      </w:rPr>
    </w:pPr>
    <w:r w:rsidRPr="0014506A">
      <w:rPr>
        <w:b/>
        <w:sz w:val="32"/>
        <w:u w:val="single"/>
      </w:rPr>
      <w:t>PREFEITURA</w:t>
    </w:r>
    <w:r w:rsidRPr="0014506A">
      <w:rPr>
        <w:b/>
        <w:sz w:val="32"/>
      </w:rPr>
      <w:t xml:space="preserve"> </w:t>
    </w:r>
    <w:r w:rsidRPr="0014506A">
      <w:rPr>
        <w:b/>
        <w:sz w:val="32"/>
        <w:u w:val="single"/>
      </w:rPr>
      <w:t>MUNICIPAL</w:t>
    </w:r>
    <w:r w:rsidRPr="0014506A">
      <w:rPr>
        <w:b/>
        <w:sz w:val="32"/>
      </w:rPr>
      <w:t xml:space="preserve"> </w:t>
    </w:r>
    <w:r w:rsidRPr="0014506A">
      <w:rPr>
        <w:b/>
        <w:sz w:val="32"/>
        <w:u w:val="single"/>
      </w:rPr>
      <w:t>DE</w:t>
    </w:r>
    <w:r w:rsidRPr="0014506A">
      <w:rPr>
        <w:b/>
        <w:sz w:val="32"/>
      </w:rPr>
      <w:t xml:space="preserve"> </w:t>
    </w:r>
    <w:r w:rsidRPr="0014506A">
      <w:rPr>
        <w:b/>
        <w:sz w:val="32"/>
        <w:u w:val="single"/>
      </w:rPr>
      <w:t>RIO</w:t>
    </w:r>
    <w:r w:rsidRPr="0014506A">
      <w:rPr>
        <w:b/>
        <w:sz w:val="32"/>
      </w:rPr>
      <w:t xml:space="preserve"> </w:t>
    </w:r>
    <w:r w:rsidRPr="0014506A">
      <w:rPr>
        <w:b/>
        <w:sz w:val="32"/>
        <w:u w:val="single"/>
      </w:rPr>
      <w:t>BOM</w:t>
    </w:r>
    <w:r w:rsidRPr="0014506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left:0;text-align:left;margin-left:18pt;margin-top:-5.85pt;width:53.2pt;height:64.4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" stroked="f">
          <v:fill opacity="0"/>
          <v:textbox inset="1.05pt,1.05pt,1.05pt,1.05pt">
            <w:txbxContent>
              <w:p w:rsidR="0014506A" w:rsidRDefault="0014506A" w:rsidP="0014506A">
                <w:pPr>
                  <w:rPr>
                    <w:rFonts w:ascii="Arial" w:eastAsia="Bitstream Vera Sans" w:hAnsi="Arial" w:cs="Tahoma"/>
                    <w:sz w:val="22"/>
                    <w:lang w:val="en-US"/>
                  </w:rPr>
                </w:pPr>
                <w:r>
                  <w:rPr>
                    <w:rFonts w:ascii="Arial" w:eastAsia="Bitstream Vera Sans" w:hAnsi="Arial" w:cs="Tahoma"/>
                    <w:sz w:val="22"/>
                    <w:lang w:val="en-US"/>
                  </w:rPr>
                  <w:object w:dxaOrig="4272" w:dyaOrig="5400">
                    <v:shape id="ole_rId2" o:spid="_x0000_i1028" style="width:51pt;height:62.25pt" coordsize="" o:spt="100" adj="0,,0" path="" stroked="f">
                      <v:stroke joinstyle="miter"/>
                      <v:imagedata r:id="rId1" o:title=""/>
                      <v:formulas/>
                      <v:path o:connecttype="segments"/>
                    </v:shape>
                    <o:OLEObject Type="Embed" ProgID="PBrush" ShapeID="ole_rId2" DrawAspect="Content" ObjectID="_1732619617" r:id="rId2"/>
                  </w:object>
                </w:r>
              </w:p>
            </w:txbxContent>
          </v:textbox>
        </v:shape>
      </w:pict>
    </w:r>
  </w:p>
  <w:p w:rsidR="0014506A" w:rsidRPr="0014506A" w:rsidRDefault="0014506A" w:rsidP="0014506A">
    <w:pPr>
      <w:pStyle w:val="Ttulo1"/>
      <w:rPr>
        <w:sz w:val="20"/>
        <w:lang w:val="pt-BR"/>
      </w:rPr>
    </w:pPr>
    <w:r w:rsidRPr="0014506A">
      <w:rPr>
        <w:sz w:val="20"/>
        <w:lang w:val="pt-BR"/>
      </w:rPr>
      <w:t>Estado do Paraná</w:t>
    </w:r>
  </w:p>
  <w:p w:rsidR="0014506A" w:rsidRPr="0014506A" w:rsidRDefault="0014506A" w:rsidP="0014506A">
    <w:pPr>
      <w:jc w:val="center"/>
      <w:rPr>
        <w:b/>
      </w:rPr>
    </w:pPr>
    <w:r w:rsidRPr="0014506A">
      <w:rPr>
        <w:b/>
        <w:sz w:val="16"/>
        <w:u w:val="single"/>
      </w:rPr>
      <w:t>Avenida Curitiba, 65</w:t>
    </w:r>
    <w:r w:rsidRPr="0014506A">
      <w:rPr>
        <w:b/>
        <w:sz w:val="16"/>
      </w:rPr>
      <w:t xml:space="preserve"> – </w:t>
    </w:r>
    <w:proofErr w:type="gramStart"/>
    <w:r w:rsidRPr="0014506A">
      <w:rPr>
        <w:b/>
        <w:sz w:val="16"/>
      </w:rPr>
      <w:t>CNPJ</w:t>
    </w:r>
    <w:r w:rsidRPr="0014506A">
      <w:rPr>
        <w:b/>
        <w:sz w:val="16"/>
        <w:u w:val="single"/>
      </w:rPr>
      <w:t xml:space="preserve"> :</w:t>
    </w:r>
    <w:proofErr w:type="gramEnd"/>
    <w:r w:rsidRPr="0014506A">
      <w:rPr>
        <w:b/>
        <w:sz w:val="16"/>
        <w:u w:val="single"/>
      </w:rPr>
      <w:t xml:space="preserve"> 75</w:t>
    </w:r>
    <w:r w:rsidRPr="0014506A">
      <w:rPr>
        <w:b/>
        <w:sz w:val="16"/>
      </w:rPr>
      <w:t>.</w:t>
    </w:r>
    <w:r w:rsidRPr="0014506A">
      <w:rPr>
        <w:b/>
        <w:sz w:val="16"/>
        <w:u w:val="single"/>
      </w:rPr>
      <w:t xml:space="preserve"> 771</w:t>
    </w:r>
    <w:r w:rsidRPr="0014506A">
      <w:rPr>
        <w:b/>
        <w:sz w:val="16"/>
      </w:rPr>
      <w:t>.</w:t>
    </w:r>
    <w:r w:rsidRPr="0014506A">
      <w:rPr>
        <w:b/>
        <w:sz w:val="16"/>
        <w:u w:val="single"/>
      </w:rPr>
      <w:t>212/ 0001</w:t>
    </w:r>
    <w:r w:rsidRPr="0014506A">
      <w:rPr>
        <w:b/>
        <w:sz w:val="16"/>
      </w:rPr>
      <w:t>-</w:t>
    </w:r>
    <w:proofErr w:type="gramStart"/>
    <w:r w:rsidRPr="0014506A">
      <w:rPr>
        <w:b/>
        <w:sz w:val="16"/>
        <w:u w:val="single"/>
      </w:rPr>
      <w:t xml:space="preserve">71 </w:t>
    </w:r>
    <w:r w:rsidRPr="0014506A">
      <w:rPr>
        <w:b/>
        <w:sz w:val="16"/>
      </w:rPr>
      <w:t xml:space="preserve"> -</w:t>
    </w:r>
    <w:proofErr w:type="gramEnd"/>
    <w:r w:rsidRPr="0014506A">
      <w:rPr>
        <w:b/>
        <w:sz w:val="16"/>
      </w:rPr>
      <w:t xml:space="preserve">  Fone: (043) 3468 1123</w:t>
    </w:r>
  </w:p>
  <w:p w:rsidR="0014506A" w:rsidRPr="0014506A" w:rsidRDefault="0014506A" w:rsidP="0014506A">
    <w:pPr>
      <w:pStyle w:val="Ttulo3"/>
    </w:pPr>
    <w:r w:rsidRPr="0014506A">
      <w:rPr>
        <w:lang w:val="pt-BR"/>
      </w:rPr>
      <w:t xml:space="preserve">E-mail: </w:t>
    </w:r>
    <w:r w:rsidRPr="0014506A">
      <w:rPr>
        <w:szCs w:val="16"/>
        <w:lang w:val="pt-BR"/>
      </w:rPr>
      <w:t>licita@riobom.pr.gov.br</w:t>
    </w:r>
  </w:p>
  <w:p w:rsidR="0014506A" w:rsidRDefault="001450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1B5"/>
    <w:multiLevelType w:val="multilevel"/>
    <w:tmpl w:val="F0D0FF6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DB4"/>
    <w:rsid w:val="0014506A"/>
    <w:rsid w:val="002B29A6"/>
    <w:rsid w:val="003A2884"/>
    <w:rsid w:val="00445E8D"/>
    <w:rsid w:val="004E2122"/>
    <w:rsid w:val="0050617C"/>
    <w:rsid w:val="0055775C"/>
    <w:rsid w:val="00653E47"/>
    <w:rsid w:val="00695DB4"/>
    <w:rsid w:val="007704F4"/>
    <w:rsid w:val="007B5D2F"/>
    <w:rsid w:val="007D1F16"/>
    <w:rsid w:val="00821051"/>
    <w:rsid w:val="009305C8"/>
    <w:rsid w:val="009B5510"/>
    <w:rsid w:val="009C09A8"/>
    <w:rsid w:val="00A100F4"/>
    <w:rsid w:val="00B07E04"/>
    <w:rsid w:val="00BD0153"/>
    <w:rsid w:val="00C63E84"/>
    <w:rsid w:val="00CC0820"/>
    <w:rsid w:val="00DF1172"/>
    <w:rsid w:val="00D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103666"/>
  <w15:docId w15:val="{A575E24E-2019-4609-BBAB-EBCC44B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numPr>
        <w:numId w:val="1"/>
      </w:numPr>
      <w:overflowPunct/>
      <w:autoSpaceDE/>
      <w:ind w:firstLine="567"/>
      <w:jc w:val="center"/>
      <w:textAlignment w:val="auto"/>
      <w:outlineLvl w:val="0"/>
    </w:pPr>
    <w:rPr>
      <w:rFonts w:ascii="Arial" w:eastAsia="Bitstream Vera Sans" w:hAnsi="Arial" w:cs="Tahoma"/>
      <w:b/>
      <w:sz w:val="22"/>
      <w:u w:val="single"/>
      <w:lang w:val="en-US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widowControl w:val="0"/>
      <w:numPr>
        <w:ilvl w:val="2"/>
        <w:numId w:val="1"/>
      </w:numPr>
      <w:overflowPunct/>
      <w:autoSpaceDE/>
      <w:ind w:firstLine="567"/>
      <w:jc w:val="center"/>
      <w:textAlignment w:val="auto"/>
      <w:outlineLvl w:val="2"/>
    </w:pPr>
    <w:rPr>
      <w:rFonts w:ascii="Arial" w:eastAsia="Bitstream Vera Sans" w:hAnsi="Arial" w:cs="Tahoma"/>
      <w:b/>
      <w:sz w:val="16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ing1Char">
    <w:name w:val="Heading 1 Char"/>
    <w:qFormat/>
    <w:rPr>
      <w:rFonts w:ascii="Arial" w:eastAsia="Bitstream Vera Sans" w:hAnsi="Arial" w:cs="Tahoma"/>
      <w:b/>
      <w:sz w:val="22"/>
      <w:u w:val="single"/>
      <w:lang w:val="en-US"/>
    </w:rPr>
  </w:style>
  <w:style w:type="character" w:customStyle="1" w:styleId="Heading3Char">
    <w:name w:val="Heading 3 Char"/>
    <w:qFormat/>
    <w:rPr>
      <w:rFonts w:ascii="Arial" w:eastAsia="Bitstream Vera Sans" w:hAnsi="Arial" w:cs="Tahoma"/>
      <w:b/>
      <w:sz w:val="16"/>
      <w:u w:val="single"/>
      <w:lang w:val="en-US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450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06A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comgrade">
    <w:name w:val="Table Grid"/>
    <w:basedOn w:val="Tabelanormal"/>
    <w:uiPriority w:val="39"/>
    <w:rsid w:val="00DF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RIO BOM</dc:title>
  <dc:subject/>
  <dc:creator>a</dc:creator>
  <cp:keywords/>
  <dc:description/>
  <cp:lastModifiedBy>Gino</cp:lastModifiedBy>
  <cp:revision>25</cp:revision>
  <dcterms:created xsi:type="dcterms:W3CDTF">2022-11-14T15:43:00Z</dcterms:created>
  <dcterms:modified xsi:type="dcterms:W3CDTF">2022-12-15T17:27:00Z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