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72" w:rsidRDefault="00C02B72" w:rsidP="00D813C1">
      <w:pPr>
        <w:spacing w:line="360" w:lineRule="auto"/>
        <w:rPr>
          <w:rFonts w:ascii="Arial" w:eastAsia="Times New Roman" w:hAnsi="Arial" w:cs="Arial"/>
          <w:b/>
          <w:bCs/>
          <w:sz w:val="24"/>
          <w:szCs w:val="24"/>
          <w:u w:val="single"/>
        </w:rPr>
      </w:pPr>
    </w:p>
    <w:p w:rsidR="00D813C1" w:rsidRPr="00D813C1" w:rsidRDefault="00D813C1" w:rsidP="00D813C1">
      <w:pPr>
        <w:spacing w:line="360" w:lineRule="auto"/>
        <w:rPr>
          <w:rFonts w:ascii="Arial" w:eastAsia="Times New Roman" w:hAnsi="Arial" w:cs="Arial"/>
          <w:b/>
          <w:bCs/>
          <w:sz w:val="24"/>
          <w:szCs w:val="24"/>
          <w:u w:val="single"/>
        </w:rPr>
      </w:pPr>
      <w:r w:rsidRPr="00D813C1">
        <w:rPr>
          <w:rFonts w:ascii="Arial" w:eastAsia="Times New Roman" w:hAnsi="Arial" w:cs="Arial"/>
          <w:b/>
          <w:bCs/>
          <w:sz w:val="24"/>
          <w:szCs w:val="24"/>
          <w:u w:val="single"/>
        </w:rPr>
        <w:t xml:space="preserve">EDITAL DE PREGÃO PRESENCIAL Nº </w:t>
      </w:r>
      <w:r w:rsidR="00597A5E" w:rsidRPr="00093B39">
        <w:rPr>
          <w:rFonts w:ascii="Arial" w:eastAsia="Times New Roman" w:hAnsi="Arial" w:cs="Arial"/>
          <w:b/>
          <w:bCs/>
          <w:sz w:val="24"/>
          <w:szCs w:val="24"/>
          <w:u w:val="single"/>
        </w:rPr>
        <w:t>057</w:t>
      </w:r>
      <w:r w:rsidRPr="00093B39">
        <w:rPr>
          <w:rFonts w:ascii="Arial" w:eastAsia="Times New Roman" w:hAnsi="Arial" w:cs="Arial"/>
          <w:b/>
          <w:bCs/>
          <w:sz w:val="24"/>
          <w:szCs w:val="24"/>
          <w:u w:val="single"/>
        </w:rPr>
        <w:t>/202</w:t>
      </w:r>
      <w:r w:rsidR="00597A5E" w:rsidRPr="00093B39">
        <w:rPr>
          <w:rFonts w:ascii="Arial" w:eastAsia="Times New Roman" w:hAnsi="Arial" w:cs="Arial"/>
          <w:b/>
          <w:bCs/>
          <w:sz w:val="24"/>
          <w:szCs w:val="24"/>
          <w:u w:val="single"/>
        </w:rPr>
        <w:t>2</w:t>
      </w:r>
    </w:p>
    <w:p w:rsidR="00D813C1" w:rsidRPr="00D813C1" w:rsidRDefault="00D813C1" w:rsidP="00D813C1">
      <w:pPr>
        <w:spacing w:before="120" w:line="280" w:lineRule="exact"/>
        <w:rPr>
          <w:rFonts w:ascii="Arial" w:eastAsia="Times New Roman" w:hAnsi="Arial" w:cs="Arial"/>
          <w:b/>
          <w:bCs/>
          <w:sz w:val="24"/>
          <w:szCs w:val="24"/>
          <w:u w:val="single"/>
        </w:rPr>
      </w:pPr>
      <w:r w:rsidRPr="00D813C1">
        <w:rPr>
          <w:rFonts w:ascii="Arial" w:eastAsia="Times New Roman" w:hAnsi="Arial" w:cs="Arial"/>
          <w:b/>
          <w:bCs/>
          <w:sz w:val="24"/>
          <w:szCs w:val="24"/>
          <w:u w:val="single"/>
        </w:rPr>
        <w:t xml:space="preserve">PROCESSO DE ADMINISTRATIVO Nº </w:t>
      </w:r>
      <w:r w:rsidRPr="00093B39">
        <w:rPr>
          <w:rFonts w:ascii="Arial" w:eastAsia="Times New Roman" w:hAnsi="Arial" w:cs="Arial"/>
          <w:b/>
          <w:bCs/>
          <w:sz w:val="24"/>
          <w:szCs w:val="24"/>
          <w:u w:val="single"/>
        </w:rPr>
        <w:t>1</w:t>
      </w:r>
      <w:r w:rsidR="00597A5E" w:rsidRPr="00093B39">
        <w:rPr>
          <w:rFonts w:ascii="Arial" w:eastAsia="Times New Roman" w:hAnsi="Arial" w:cs="Arial"/>
          <w:b/>
          <w:bCs/>
          <w:sz w:val="24"/>
          <w:szCs w:val="24"/>
          <w:u w:val="single"/>
        </w:rPr>
        <w:t>66</w:t>
      </w:r>
      <w:r w:rsidRPr="00093B39">
        <w:rPr>
          <w:rFonts w:ascii="Arial" w:eastAsia="Times New Roman" w:hAnsi="Arial" w:cs="Arial"/>
          <w:b/>
          <w:bCs/>
          <w:sz w:val="24"/>
          <w:szCs w:val="24"/>
          <w:u w:val="single"/>
        </w:rPr>
        <w:t>/20</w:t>
      </w:r>
      <w:r w:rsidR="00597A5E" w:rsidRPr="00093B39">
        <w:rPr>
          <w:rFonts w:ascii="Arial" w:eastAsia="Times New Roman" w:hAnsi="Arial" w:cs="Arial"/>
          <w:b/>
          <w:bCs/>
          <w:sz w:val="24"/>
          <w:szCs w:val="24"/>
          <w:u w:val="single"/>
        </w:rPr>
        <w:t>22</w:t>
      </w:r>
    </w:p>
    <w:p w:rsidR="002F2D15" w:rsidRPr="00CE358B" w:rsidRDefault="002F2D15" w:rsidP="002F2D15">
      <w:pPr>
        <w:tabs>
          <w:tab w:val="center" w:pos="4252"/>
          <w:tab w:val="right" w:pos="8504"/>
        </w:tabs>
        <w:ind w:left="720"/>
        <w:rPr>
          <w:rFonts w:ascii="Arial" w:hAnsi="Arial" w:cs="Arial"/>
          <w:b/>
          <w:sz w:val="24"/>
          <w:szCs w:val="24"/>
          <w:u w:val="single"/>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8"/>
        <w:gridCol w:w="2914"/>
      </w:tblGrid>
      <w:tr w:rsidR="00B74086" w:rsidRPr="00D95CB2" w:rsidTr="00D813C1">
        <w:tc>
          <w:tcPr>
            <w:tcW w:w="3259" w:type="dxa"/>
          </w:tcPr>
          <w:p w:rsidR="00B74086" w:rsidRPr="00D95CB2" w:rsidRDefault="00B74086" w:rsidP="00B74086">
            <w:pPr>
              <w:widowControl w:val="0"/>
              <w:ind w:left="-567" w:right="-567"/>
              <w:rPr>
                <w:rFonts w:ascii="Arial" w:hAnsi="Arial" w:cs="Arial"/>
                <w:b/>
              </w:rPr>
            </w:pPr>
            <w:r w:rsidRPr="00D95CB2">
              <w:rPr>
                <w:rFonts w:ascii="Arial" w:hAnsi="Arial" w:cs="Arial"/>
                <w:b/>
              </w:rPr>
              <w:t>Data da Licitação</w:t>
            </w:r>
          </w:p>
        </w:tc>
        <w:tc>
          <w:tcPr>
            <w:tcW w:w="3260" w:type="dxa"/>
          </w:tcPr>
          <w:p w:rsidR="00B74086" w:rsidRPr="00D95CB2" w:rsidRDefault="00B74086" w:rsidP="00B74086">
            <w:pPr>
              <w:widowControl w:val="0"/>
              <w:ind w:left="-567" w:right="-567"/>
              <w:rPr>
                <w:rFonts w:ascii="Arial" w:hAnsi="Arial" w:cs="Arial"/>
                <w:b/>
              </w:rPr>
            </w:pPr>
            <w:r w:rsidRPr="00D95CB2">
              <w:rPr>
                <w:rFonts w:ascii="Arial" w:hAnsi="Arial" w:cs="Arial"/>
                <w:b/>
              </w:rPr>
              <w:t>Horário de Protocolo</w:t>
            </w:r>
          </w:p>
        </w:tc>
        <w:tc>
          <w:tcPr>
            <w:tcW w:w="3260" w:type="dxa"/>
          </w:tcPr>
          <w:p w:rsidR="00B74086" w:rsidRPr="00D95CB2" w:rsidRDefault="00B74086" w:rsidP="00B74086">
            <w:pPr>
              <w:widowControl w:val="0"/>
              <w:ind w:left="-567" w:right="-567"/>
              <w:rPr>
                <w:rFonts w:ascii="Arial" w:hAnsi="Arial" w:cs="Arial"/>
                <w:b/>
              </w:rPr>
            </w:pPr>
            <w:r w:rsidRPr="00D95CB2">
              <w:rPr>
                <w:rFonts w:ascii="Arial" w:hAnsi="Arial" w:cs="Arial"/>
                <w:b/>
              </w:rPr>
              <w:t>Horário de Abertura</w:t>
            </w:r>
          </w:p>
        </w:tc>
      </w:tr>
      <w:tr w:rsidR="00B74086" w:rsidRPr="00D95CB2" w:rsidTr="00D813C1">
        <w:tc>
          <w:tcPr>
            <w:tcW w:w="3259" w:type="dxa"/>
          </w:tcPr>
          <w:p w:rsidR="00B74086" w:rsidRPr="00D95CB2" w:rsidRDefault="00E50C8D" w:rsidP="00B74086">
            <w:pPr>
              <w:widowControl w:val="0"/>
              <w:ind w:left="-567" w:right="-567"/>
              <w:rPr>
                <w:rFonts w:ascii="Arial" w:hAnsi="Arial" w:cs="Arial"/>
                <w:b/>
              </w:rPr>
            </w:pPr>
            <w:r>
              <w:rPr>
                <w:rFonts w:ascii="Arial" w:hAnsi="Arial" w:cs="Arial"/>
                <w:b/>
                <w:bCs/>
              </w:rPr>
              <w:t>05</w:t>
            </w:r>
            <w:r w:rsidR="00B74086" w:rsidRPr="00D95CB2">
              <w:rPr>
                <w:rFonts w:ascii="Arial" w:hAnsi="Arial" w:cs="Arial"/>
                <w:b/>
                <w:bCs/>
              </w:rPr>
              <w:t>/</w:t>
            </w:r>
            <w:r>
              <w:rPr>
                <w:rFonts w:ascii="Arial" w:hAnsi="Arial" w:cs="Arial"/>
                <w:b/>
                <w:bCs/>
              </w:rPr>
              <w:t>01</w:t>
            </w:r>
            <w:r w:rsidR="00B74086" w:rsidRPr="00D95CB2">
              <w:rPr>
                <w:rFonts w:ascii="Arial" w:hAnsi="Arial" w:cs="Arial"/>
                <w:b/>
                <w:bCs/>
              </w:rPr>
              <w:t>/</w:t>
            </w:r>
            <w:r w:rsidR="00B74086">
              <w:rPr>
                <w:rFonts w:ascii="Arial" w:hAnsi="Arial" w:cs="Arial"/>
                <w:b/>
                <w:bCs/>
              </w:rPr>
              <w:t>20</w:t>
            </w:r>
            <w:r w:rsidR="00D813C1">
              <w:rPr>
                <w:rFonts w:ascii="Arial" w:hAnsi="Arial" w:cs="Arial"/>
                <w:b/>
                <w:bCs/>
              </w:rPr>
              <w:t>2</w:t>
            </w:r>
            <w:r w:rsidR="00093B39">
              <w:rPr>
                <w:rFonts w:ascii="Arial" w:hAnsi="Arial" w:cs="Arial"/>
                <w:b/>
                <w:bCs/>
              </w:rPr>
              <w:t>3</w:t>
            </w:r>
          </w:p>
        </w:tc>
        <w:tc>
          <w:tcPr>
            <w:tcW w:w="3260" w:type="dxa"/>
          </w:tcPr>
          <w:p w:rsidR="00B74086" w:rsidRPr="00D95CB2" w:rsidRDefault="00B74086" w:rsidP="00B74086">
            <w:pPr>
              <w:widowControl w:val="0"/>
              <w:ind w:left="-567" w:right="-567"/>
              <w:rPr>
                <w:rFonts w:ascii="Arial" w:hAnsi="Arial" w:cs="Arial"/>
                <w:b/>
              </w:rPr>
            </w:pPr>
            <w:r>
              <w:rPr>
                <w:rFonts w:ascii="Arial" w:hAnsi="Arial" w:cs="Arial"/>
                <w:b/>
              </w:rPr>
              <w:t>08</w:t>
            </w:r>
            <w:r w:rsidRPr="00D95CB2">
              <w:rPr>
                <w:rFonts w:ascii="Arial" w:hAnsi="Arial" w:cs="Arial"/>
                <w:b/>
              </w:rPr>
              <w:t>:45 horas</w:t>
            </w:r>
          </w:p>
        </w:tc>
        <w:tc>
          <w:tcPr>
            <w:tcW w:w="3260" w:type="dxa"/>
          </w:tcPr>
          <w:p w:rsidR="00B74086" w:rsidRPr="00D95CB2" w:rsidRDefault="00B74086" w:rsidP="00B74086">
            <w:pPr>
              <w:widowControl w:val="0"/>
              <w:ind w:left="-567" w:right="-567"/>
              <w:rPr>
                <w:rFonts w:ascii="Arial" w:hAnsi="Arial" w:cs="Arial"/>
                <w:b/>
              </w:rPr>
            </w:pPr>
            <w:r>
              <w:rPr>
                <w:rFonts w:ascii="Arial" w:hAnsi="Arial" w:cs="Arial"/>
                <w:b/>
              </w:rPr>
              <w:t>09</w:t>
            </w:r>
            <w:r w:rsidRPr="00D95CB2">
              <w:rPr>
                <w:rFonts w:ascii="Arial" w:hAnsi="Arial" w:cs="Arial"/>
                <w:b/>
              </w:rPr>
              <w:t>:00 horas</w:t>
            </w:r>
          </w:p>
        </w:tc>
      </w:tr>
    </w:tbl>
    <w:p w:rsidR="002F2D15" w:rsidRPr="00CE358B" w:rsidRDefault="004D5A71" w:rsidP="002F2D15">
      <w:pPr>
        <w:tabs>
          <w:tab w:val="center" w:pos="4252"/>
          <w:tab w:val="right" w:pos="8504"/>
        </w:tabs>
        <w:ind w:left="720"/>
        <w:rPr>
          <w:rFonts w:ascii="Arial" w:hAnsi="Arial" w:cs="Arial"/>
          <w:b/>
          <w:sz w:val="24"/>
          <w:szCs w:val="24"/>
          <w:u w:val="single"/>
          <w:lang w:eastAsia="pt-BR"/>
        </w:rPr>
      </w:pPr>
      <w:r>
        <w:rPr>
          <w:rFonts w:ascii="Arial" w:hAnsi="Arial" w:cs="Arial"/>
          <w:b/>
          <w:sz w:val="24"/>
          <w:szCs w:val="24"/>
          <w:u w:val="single"/>
          <w:lang w:eastAsia="pt-BR"/>
        </w:rPr>
        <w:t>L</w:t>
      </w:r>
    </w:p>
    <w:p w:rsidR="002F2D15" w:rsidRPr="00CE358B" w:rsidRDefault="002F2D15" w:rsidP="002F2D15">
      <w:pPr>
        <w:outlineLvl w:val="6"/>
        <w:rPr>
          <w:rFonts w:ascii="Arial" w:hAnsi="Arial" w:cs="Arial"/>
          <w:b/>
          <w:caps/>
          <w:sz w:val="24"/>
          <w:szCs w:val="24"/>
          <w:lang w:eastAsia="pt-BR"/>
        </w:rPr>
      </w:pPr>
      <w:r w:rsidRPr="00CE358B">
        <w:rPr>
          <w:rFonts w:ascii="Arial" w:hAnsi="Arial" w:cs="Arial"/>
          <w:b/>
          <w:caps/>
          <w:sz w:val="24"/>
          <w:szCs w:val="24"/>
          <w:lang w:eastAsia="pt-BR"/>
        </w:rPr>
        <w:t>1 – Preâmbulo</w:t>
      </w:r>
    </w:p>
    <w:p w:rsidR="002F2D15" w:rsidRPr="00CE358B" w:rsidRDefault="002F2D15" w:rsidP="002F2D15">
      <w:pPr>
        <w:overflowPunct w:val="0"/>
        <w:autoSpaceDE w:val="0"/>
        <w:autoSpaceDN w:val="0"/>
        <w:adjustRightInd w:val="0"/>
        <w:textAlignment w:val="baseline"/>
        <w:rPr>
          <w:rFonts w:ascii="Arial" w:hAnsi="Arial" w:cs="Arial"/>
          <w:sz w:val="24"/>
          <w:szCs w:val="24"/>
        </w:rPr>
      </w:pPr>
    </w:p>
    <w:p w:rsidR="002F2D15" w:rsidRPr="00CE358B" w:rsidRDefault="002F2D15" w:rsidP="002F2D15">
      <w:pPr>
        <w:overflowPunct w:val="0"/>
        <w:autoSpaceDE w:val="0"/>
        <w:autoSpaceDN w:val="0"/>
        <w:adjustRightInd w:val="0"/>
        <w:textAlignment w:val="baseline"/>
        <w:rPr>
          <w:rFonts w:ascii="Arial" w:hAnsi="Arial" w:cs="Arial"/>
          <w:sz w:val="24"/>
          <w:szCs w:val="24"/>
        </w:rPr>
      </w:pPr>
    </w:p>
    <w:p w:rsidR="002F2D15" w:rsidRPr="00CE358B" w:rsidRDefault="002F2D15" w:rsidP="00FB1330">
      <w:pPr>
        <w:overflowPunct w:val="0"/>
        <w:autoSpaceDE w:val="0"/>
        <w:autoSpaceDN w:val="0"/>
        <w:adjustRightInd w:val="0"/>
        <w:ind w:firstLine="900"/>
        <w:jc w:val="both"/>
        <w:textAlignment w:val="baseline"/>
        <w:rPr>
          <w:rFonts w:ascii="Arial" w:hAnsi="Arial" w:cs="Arial"/>
          <w:b/>
          <w:sz w:val="24"/>
          <w:szCs w:val="24"/>
        </w:rPr>
      </w:pPr>
      <w:r w:rsidRPr="00CE358B">
        <w:rPr>
          <w:rFonts w:ascii="Arial" w:hAnsi="Arial" w:cs="Arial"/>
          <w:sz w:val="24"/>
          <w:szCs w:val="24"/>
        </w:rPr>
        <w:tab/>
        <w:t xml:space="preserve">1.1 – O Município de Rio Bom, Estado do Paraná, através do Prefeito Municipal </w:t>
      </w:r>
      <w:r w:rsidR="00B27694" w:rsidRPr="00CE358B">
        <w:rPr>
          <w:rFonts w:ascii="Arial" w:hAnsi="Arial" w:cs="Arial"/>
          <w:sz w:val="24"/>
          <w:szCs w:val="24"/>
        </w:rPr>
        <w:t>Moisés José de Andrade</w:t>
      </w:r>
      <w:r w:rsidRPr="00CE358B">
        <w:rPr>
          <w:rFonts w:ascii="Arial" w:hAnsi="Arial" w:cs="Arial"/>
          <w:sz w:val="24"/>
          <w:szCs w:val="24"/>
        </w:rPr>
        <w:t xml:space="preserve"> de conformidade com a Lei nº 10.520/2002, de 17 de Julho de 2.002, Decreto Municipal nº 23/2011 e, subsidiariamente pela Lei nº 8.666, de 21 de Junho de 1993 e, suas alterações e demais legislações aplicáveis, torna público a realização de Licitação, no dia </w:t>
      </w:r>
      <w:r w:rsidR="00093B39" w:rsidRPr="00093B39">
        <w:rPr>
          <w:rFonts w:ascii="Arial" w:hAnsi="Arial" w:cs="Arial"/>
          <w:b/>
          <w:sz w:val="24"/>
          <w:szCs w:val="24"/>
        </w:rPr>
        <w:t>05</w:t>
      </w:r>
      <w:r w:rsidR="00B27694" w:rsidRPr="008F7DD0">
        <w:rPr>
          <w:rFonts w:ascii="Arial" w:hAnsi="Arial" w:cs="Arial"/>
          <w:b/>
          <w:sz w:val="24"/>
          <w:szCs w:val="24"/>
        </w:rPr>
        <w:t xml:space="preserve"> </w:t>
      </w:r>
      <w:r w:rsidR="00B27694" w:rsidRPr="00093B39">
        <w:rPr>
          <w:rFonts w:ascii="Arial" w:hAnsi="Arial" w:cs="Arial"/>
          <w:b/>
          <w:sz w:val="24"/>
          <w:szCs w:val="24"/>
        </w:rPr>
        <w:t xml:space="preserve">de </w:t>
      </w:r>
      <w:r w:rsidR="00093B39" w:rsidRPr="00093B39">
        <w:rPr>
          <w:rFonts w:ascii="Arial" w:hAnsi="Arial" w:cs="Arial"/>
          <w:b/>
          <w:sz w:val="24"/>
          <w:szCs w:val="24"/>
        </w:rPr>
        <w:t>janeiro</w:t>
      </w:r>
      <w:r w:rsidR="00B27694" w:rsidRPr="00093B39">
        <w:rPr>
          <w:rFonts w:ascii="Arial" w:hAnsi="Arial" w:cs="Arial"/>
          <w:b/>
          <w:sz w:val="24"/>
          <w:szCs w:val="24"/>
        </w:rPr>
        <w:t xml:space="preserve"> de </w:t>
      </w:r>
      <w:r w:rsidR="008F7DD0" w:rsidRPr="00093B39">
        <w:rPr>
          <w:rFonts w:ascii="Arial" w:hAnsi="Arial" w:cs="Arial"/>
          <w:b/>
          <w:sz w:val="24"/>
          <w:szCs w:val="24"/>
        </w:rPr>
        <w:t>202</w:t>
      </w:r>
      <w:r w:rsidR="00093B39" w:rsidRPr="00093B39">
        <w:rPr>
          <w:rFonts w:ascii="Arial" w:hAnsi="Arial" w:cs="Arial"/>
          <w:b/>
          <w:sz w:val="24"/>
          <w:szCs w:val="24"/>
        </w:rPr>
        <w:t>3</w:t>
      </w:r>
      <w:r w:rsidRPr="008F7DD0">
        <w:rPr>
          <w:rFonts w:ascii="Arial" w:hAnsi="Arial" w:cs="Arial"/>
          <w:b/>
          <w:sz w:val="24"/>
          <w:szCs w:val="24"/>
        </w:rPr>
        <w:t xml:space="preserve"> às </w:t>
      </w:r>
      <w:r w:rsidR="00B74086" w:rsidRPr="008F7DD0">
        <w:rPr>
          <w:rFonts w:ascii="Arial" w:hAnsi="Arial" w:cs="Arial"/>
          <w:b/>
          <w:sz w:val="24"/>
          <w:szCs w:val="24"/>
        </w:rPr>
        <w:t>09</w:t>
      </w:r>
      <w:r w:rsidRPr="008F7DD0">
        <w:rPr>
          <w:rFonts w:ascii="Arial" w:hAnsi="Arial" w:cs="Arial"/>
          <w:b/>
          <w:sz w:val="24"/>
          <w:szCs w:val="24"/>
        </w:rPr>
        <w:t>:00horas</w:t>
      </w:r>
      <w:r w:rsidRPr="00CE358B">
        <w:rPr>
          <w:rFonts w:ascii="Arial" w:hAnsi="Arial" w:cs="Arial"/>
          <w:sz w:val="24"/>
          <w:szCs w:val="24"/>
        </w:rPr>
        <w:t xml:space="preserve">, na sede da Prefeitura Municipal, sala de licitações, sito à Avenida Curitiba, 65, Centro, Rio Bom/PR, na modalidade </w:t>
      </w:r>
      <w:r w:rsidRPr="00CE358B">
        <w:rPr>
          <w:rFonts w:ascii="Arial" w:hAnsi="Arial" w:cs="Arial"/>
          <w:b/>
          <w:sz w:val="24"/>
          <w:szCs w:val="24"/>
        </w:rPr>
        <w:t xml:space="preserve">PREGÃO, </w:t>
      </w:r>
      <w:r w:rsidRPr="00CE358B">
        <w:rPr>
          <w:rFonts w:ascii="Arial" w:hAnsi="Arial" w:cs="Arial"/>
          <w:sz w:val="24"/>
          <w:szCs w:val="24"/>
        </w:rPr>
        <w:t>na forma</w:t>
      </w:r>
      <w:r w:rsidRPr="00CE358B">
        <w:rPr>
          <w:rFonts w:ascii="Arial" w:hAnsi="Arial" w:cs="Arial"/>
          <w:b/>
          <w:sz w:val="24"/>
          <w:szCs w:val="24"/>
        </w:rPr>
        <w:t xml:space="preserve"> PRESENCIAL,</w:t>
      </w:r>
      <w:r w:rsidRPr="00CE358B">
        <w:rPr>
          <w:rFonts w:ascii="Arial" w:hAnsi="Arial" w:cs="Arial"/>
          <w:sz w:val="24"/>
          <w:szCs w:val="24"/>
        </w:rPr>
        <w:t xml:space="preserve"> tipo </w:t>
      </w:r>
      <w:r w:rsidRPr="00CE358B">
        <w:rPr>
          <w:rFonts w:ascii="Arial" w:hAnsi="Arial" w:cs="Arial"/>
          <w:b/>
          <w:bCs/>
          <w:sz w:val="24"/>
          <w:szCs w:val="24"/>
        </w:rPr>
        <w:t xml:space="preserve">MENOR PREÇO POR </w:t>
      </w:r>
      <w:r w:rsidR="000B2162" w:rsidRPr="00CE358B">
        <w:rPr>
          <w:rFonts w:ascii="Arial" w:hAnsi="Arial" w:cs="Arial"/>
          <w:b/>
          <w:bCs/>
          <w:sz w:val="24"/>
          <w:szCs w:val="24"/>
        </w:rPr>
        <w:t>ITEM</w:t>
      </w:r>
      <w:r w:rsidRPr="00CE358B">
        <w:rPr>
          <w:rFonts w:ascii="Arial" w:hAnsi="Arial" w:cs="Arial"/>
          <w:b/>
          <w:bCs/>
          <w:sz w:val="24"/>
          <w:szCs w:val="24"/>
        </w:rPr>
        <w:t>,</w:t>
      </w:r>
      <w:r w:rsidR="00D813C1">
        <w:rPr>
          <w:rFonts w:ascii="Arial" w:hAnsi="Arial" w:cs="Arial"/>
          <w:b/>
          <w:bCs/>
          <w:sz w:val="24"/>
          <w:szCs w:val="24"/>
        </w:rPr>
        <w:t xml:space="preserve"> </w:t>
      </w:r>
      <w:r w:rsidRPr="00CE358B">
        <w:rPr>
          <w:rFonts w:ascii="Arial" w:hAnsi="Arial" w:cs="Arial"/>
          <w:sz w:val="24"/>
          <w:szCs w:val="24"/>
        </w:rPr>
        <w:t xml:space="preserve">objetivando o </w:t>
      </w:r>
      <w:r w:rsidRPr="00CE358B">
        <w:rPr>
          <w:rFonts w:ascii="Arial" w:hAnsi="Arial" w:cs="Arial"/>
          <w:b/>
          <w:sz w:val="24"/>
          <w:szCs w:val="24"/>
        </w:rPr>
        <w:t>REGISTRO DE PREÇOS</w:t>
      </w:r>
      <w:r w:rsidRPr="00CE358B">
        <w:rPr>
          <w:rFonts w:ascii="Arial" w:hAnsi="Arial" w:cs="Arial"/>
          <w:sz w:val="24"/>
          <w:szCs w:val="24"/>
        </w:rPr>
        <w:t xml:space="preserve"> para  </w:t>
      </w:r>
      <w:r w:rsidR="00D15164" w:rsidRPr="00D15164">
        <w:rPr>
          <w:rFonts w:ascii="Arial" w:hAnsi="Arial" w:cs="Arial"/>
          <w:b/>
          <w:sz w:val="24"/>
          <w:szCs w:val="24"/>
        </w:rPr>
        <w:t>eventual aq</w:t>
      </w:r>
      <w:r w:rsidR="00B74086" w:rsidRPr="00D15164">
        <w:rPr>
          <w:rFonts w:ascii="Arial" w:eastAsia="Calibri" w:hAnsi="Arial" w:cs="Arial"/>
          <w:b/>
          <w:sz w:val="24"/>
          <w:szCs w:val="24"/>
        </w:rPr>
        <w:t>uisição</w:t>
      </w:r>
      <w:r w:rsidR="00366974">
        <w:rPr>
          <w:rFonts w:ascii="Arial" w:eastAsia="Calibri" w:hAnsi="Arial" w:cs="Arial"/>
          <w:b/>
          <w:sz w:val="24"/>
          <w:szCs w:val="24"/>
        </w:rPr>
        <w:t xml:space="preserve"> de</w:t>
      </w:r>
      <w:r w:rsidR="00B74086" w:rsidRPr="00B74086">
        <w:rPr>
          <w:rFonts w:ascii="Arial" w:eastAsia="Calibri" w:hAnsi="Arial" w:cs="Arial"/>
          <w:b/>
          <w:sz w:val="24"/>
          <w:szCs w:val="24"/>
        </w:rPr>
        <w:t xml:space="preserve"> tubos de concreto reforçado para águas pluviais para atender necessidades do setor de Viação e Obras da </w:t>
      </w:r>
      <w:r w:rsidR="00B74086">
        <w:rPr>
          <w:rFonts w:ascii="Arial" w:hAnsi="Arial" w:cs="Arial"/>
          <w:b/>
          <w:sz w:val="24"/>
          <w:szCs w:val="24"/>
        </w:rPr>
        <w:t>Prefeitura Municipal de Rio Bom</w:t>
      </w:r>
      <w:r w:rsidR="00A214DF" w:rsidRPr="00CE358B">
        <w:rPr>
          <w:rFonts w:ascii="Arial" w:hAnsi="Arial" w:cs="Arial"/>
          <w:b/>
          <w:sz w:val="24"/>
          <w:szCs w:val="24"/>
        </w:rPr>
        <w:t xml:space="preserve">. </w:t>
      </w:r>
      <w:r w:rsidR="00A214DF" w:rsidRPr="00CE358B">
        <w:rPr>
          <w:rFonts w:ascii="Arial" w:hAnsi="Arial" w:cs="Arial"/>
          <w:sz w:val="24"/>
          <w:szCs w:val="24"/>
        </w:rPr>
        <w:t>Nas</w:t>
      </w:r>
      <w:r w:rsidRPr="00CE358B">
        <w:rPr>
          <w:rFonts w:ascii="Arial" w:hAnsi="Arial" w:cs="Arial"/>
          <w:sz w:val="24"/>
          <w:szCs w:val="24"/>
        </w:rPr>
        <w:t xml:space="preserve"> condições fixadas neste Edital e seus Anexos. </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noProof/>
          <w:sz w:val="24"/>
          <w:szCs w:val="24"/>
        </w:rPr>
      </w:pPr>
      <w:r w:rsidRPr="00CE358B">
        <w:rPr>
          <w:rFonts w:ascii="Arial" w:hAnsi="Arial" w:cs="Arial"/>
          <w:noProof/>
          <w:sz w:val="24"/>
          <w:szCs w:val="24"/>
        </w:rPr>
        <w:tab/>
      </w:r>
      <w:r w:rsidRPr="00CE358B">
        <w:rPr>
          <w:rFonts w:ascii="Arial" w:hAnsi="Arial" w:cs="Arial"/>
          <w:noProof/>
          <w:sz w:val="24"/>
          <w:szCs w:val="24"/>
        </w:rPr>
        <w:tab/>
      </w:r>
      <w:r w:rsidRPr="00CE358B">
        <w:rPr>
          <w:rFonts w:ascii="Arial" w:hAnsi="Arial" w:cs="Arial"/>
          <w:noProof/>
          <w:sz w:val="24"/>
          <w:szCs w:val="24"/>
        </w:rPr>
        <w:tab/>
        <w:t xml:space="preserve">1.2 – </w:t>
      </w:r>
      <w:r w:rsidR="00B12D3F" w:rsidRPr="00CE358B">
        <w:rPr>
          <w:rFonts w:ascii="Arial" w:eastAsia="Calibri" w:hAnsi="Arial" w:cs="Arial"/>
          <w:sz w:val="24"/>
          <w:szCs w:val="24"/>
        </w:rPr>
        <w:t xml:space="preserve">O credenciamento, e entrega dos envelopes será até </w:t>
      </w:r>
      <w:r w:rsidR="00B74086" w:rsidRPr="00E92F9E">
        <w:rPr>
          <w:rFonts w:ascii="Arial" w:eastAsia="Calibri" w:hAnsi="Arial" w:cs="Arial"/>
          <w:b/>
          <w:sz w:val="24"/>
          <w:szCs w:val="24"/>
        </w:rPr>
        <w:t>08</w:t>
      </w:r>
      <w:r w:rsidR="00B12D3F" w:rsidRPr="00E92F9E">
        <w:rPr>
          <w:rFonts w:ascii="Arial" w:eastAsia="Calibri" w:hAnsi="Arial" w:cs="Arial"/>
          <w:b/>
          <w:sz w:val="24"/>
          <w:szCs w:val="24"/>
        </w:rPr>
        <w:t>:</w:t>
      </w:r>
      <w:r w:rsidR="00E92F9E" w:rsidRPr="00E92F9E">
        <w:rPr>
          <w:rFonts w:ascii="Arial" w:eastAsia="Calibri" w:hAnsi="Arial" w:cs="Arial"/>
          <w:b/>
          <w:sz w:val="24"/>
          <w:szCs w:val="24"/>
        </w:rPr>
        <w:t>45</w:t>
      </w:r>
      <w:r w:rsidR="006E5132">
        <w:rPr>
          <w:rFonts w:ascii="Arial" w:eastAsia="Calibri" w:hAnsi="Arial" w:cs="Arial"/>
          <w:b/>
          <w:sz w:val="24"/>
          <w:szCs w:val="24"/>
        </w:rPr>
        <w:t xml:space="preserve"> </w:t>
      </w:r>
      <w:r w:rsidR="00B12D3F" w:rsidRPr="00CE358B">
        <w:rPr>
          <w:rFonts w:ascii="Arial" w:hAnsi="Arial" w:cs="Arial"/>
          <w:sz w:val="24"/>
          <w:szCs w:val="24"/>
        </w:rPr>
        <w:t xml:space="preserve">horas </w:t>
      </w:r>
      <w:r w:rsidR="00B12D3F" w:rsidRPr="00CE358B">
        <w:rPr>
          <w:rFonts w:ascii="Arial" w:eastAsia="Calibri" w:hAnsi="Arial" w:cs="Arial"/>
          <w:sz w:val="24"/>
          <w:szCs w:val="24"/>
        </w:rPr>
        <w:t xml:space="preserve">do dia </w:t>
      </w:r>
      <w:r w:rsidR="00093B39" w:rsidRPr="00093B39">
        <w:rPr>
          <w:rFonts w:ascii="Arial" w:hAnsi="Arial" w:cs="Arial"/>
          <w:b/>
          <w:sz w:val="24"/>
          <w:szCs w:val="24"/>
        </w:rPr>
        <w:t>0</w:t>
      </w:r>
      <w:r w:rsidR="00485267">
        <w:rPr>
          <w:rFonts w:ascii="Arial" w:hAnsi="Arial" w:cs="Arial"/>
          <w:b/>
          <w:sz w:val="24"/>
          <w:szCs w:val="24"/>
        </w:rPr>
        <w:t>5</w:t>
      </w:r>
      <w:r w:rsidR="00B74086" w:rsidRPr="00093B39">
        <w:rPr>
          <w:rFonts w:ascii="Arial" w:hAnsi="Arial" w:cs="Arial"/>
          <w:b/>
          <w:sz w:val="24"/>
          <w:szCs w:val="24"/>
        </w:rPr>
        <w:t xml:space="preserve"> de</w:t>
      </w:r>
      <w:r w:rsidR="00093B39" w:rsidRPr="00093B39">
        <w:rPr>
          <w:rFonts w:ascii="Arial" w:hAnsi="Arial" w:cs="Arial"/>
          <w:b/>
          <w:sz w:val="24"/>
          <w:szCs w:val="24"/>
        </w:rPr>
        <w:t xml:space="preserve"> janeiro</w:t>
      </w:r>
      <w:r w:rsidR="00B74086" w:rsidRPr="00093B39">
        <w:rPr>
          <w:rFonts w:ascii="Arial" w:hAnsi="Arial" w:cs="Arial"/>
          <w:b/>
          <w:sz w:val="24"/>
          <w:szCs w:val="24"/>
        </w:rPr>
        <w:t xml:space="preserve"> de 20</w:t>
      </w:r>
      <w:r w:rsidR="00D813C1" w:rsidRPr="00093B39">
        <w:rPr>
          <w:rFonts w:ascii="Arial" w:hAnsi="Arial" w:cs="Arial"/>
          <w:b/>
          <w:sz w:val="24"/>
          <w:szCs w:val="24"/>
        </w:rPr>
        <w:t>2</w:t>
      </w:r>
      <w:r w:rsidR="00093B39" w:rsidRPr="00093B39">
        <w:rPr>
          <w:rFonts w:ascii="Arial" w:hAnsi="Arial" w:cs="Arial"/>
          <w:b/>
          <w:sz w:val="24"/>
          <w:szCs w:val="24"/>
        </w:rPr>
        <w:t>3</w:t>
      </w:r>
      <w:r w:rsidRPr="00CE358B">
        <w:rPr>
          <w:rFonts w:ascii="Arial" w:hAnsi="Arial" w:cs="Arial"/>
          <w:noProof/>
          <w:sz w:val="24"/>
          <w:szCs w:val="24"/>
        </w:rPr>
        <w:t>.</w:t>
      </w:r>
    </w:p>
    <w:p w:rsidR="002F2D15" w:rsidRPr="00CE358B" w:rsidRDefault="002F2D15" w:rsidP="002F2D15">
      <w:pPr>
        <w:overflowPunct w:val="0"/>
        <w:autoSpaceDE w:val="0"/>
        <w:autoSpaceDN w:val="0"/>
        <w:adjustRightInd w:val="0"/>
        <w:jc w:val="both"/>
        <w:textAlignment w:val="baseline"/>
        <w:rPr>
          <w:rFonts w:ascii="Arial" w:hAnsi="Arial" w:cs="Arial"/>
          <w:noProof/>
          <w:sz w:val="24"/>
          <w:szCs w:val="24"/>
        </w:rPr>
      </w:pP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noProof/>
          <w:sz w:val="24"/>
          <w:szCs w:val="24"/>
        </w:rPr>
      </w:pPr>
      <w:r w:rsidRPr="00CE358B">
        <w:rPr>
          <w:rFonts w:ascii="Arial" w:hAnsi="Arial" w:cs="Arial"/>
          <w:noProof/>
          <w:sz w:val="24"/>
          <w:szCs w:val="24"/>
        </w:rPr>
        <w:tab/>
      </w:r>
      <w:r w:rsidRPr="00CE358B">
        <w:rPr>
          <w:rFonts w:ascii="Arial" w:hAnsi="Arial" w:cs="Arial"/>
          <w:noProof/>
          <w:sz w:val="24"/>
          <w:szCs w:val="24"/>
        </w:rPr>
        <w:tab/>
        <w:t xml:space="preserve">1.3 – A abertura das propostas dos interessados, bem como o Início da Disputa de Preços será </w:t>
      </w:r>
      <w:r w:rsidRPr="00CE358B">
        <w:rPr>
          <w:rFonts w:ascii="Arial" w:hAnsi="Arial" w:cs="Arial"/>
          <w:b/>
          <w:noProof/>
          <w:sz w:val="24"/>
          <w:szCs w:val="24"/>
        </w:rPr>
        <w:t xml:space="preserve">às </w:t>
      </w:r>
      <w:r w:rsidR="00B74086">
        <w:rPr>
          <w:rFonts w:ascii="Arial" w:hAnsi="Arial" w:cs="Arial"/>
          <w:b/>
          <w:noProof/>
          <w:sz w:val="24"/>
          <w:szCs w:val="24"/>
        </w:rPr>
        <w:t>09</w:t>
      </w:r>
      <w:r w:rsidRPr="00CE358B">
        <w:rPr>
          <w:rFonts w:ascii="Arial" w:hAnsi="Arial" w:cs="Arial"/>
          <w:b/>
          <w:noProof/>
          <w:sz w:val="24"/>
          <w:szCs w:val="24"/>
        </w:rPr>
        <w:t>:00</w:t>
      </w:r>
      <w:r w:rsidR="00FB1330" w:rsidRPr="00CE358B">
        <w:rPr>
          <w:rFonts w:ascii="Arial" w:hAnsi="Arial" w:cs="Arial"/>
          <w:b/>
          <w:noProof/>
          <w:sz w:val="24"/>
          <w:szCs w:val="24"/>
        </w:rPr>
        <w:t xml:space="preserve"> </w:t>
      </w:r>
      <w:r w:rsidRPr="00CE358B">
        <w:rPr>
          <w:rFonts w:ascii="Arial" w:hAnsi="Arial" w:cs="Arial"/>
          <w:b/>
          <w:sz w:val="24"/>
          <w:szCs w:val="24"/>
        </w:rPr>
        <w:t xml:space="preserve">horas </w:t>
      </w:r>
      <w:r w:rsidRPr="00CE358B">
        <w:rPr>
          <w:rFonts w:ascii="Arial" w:hAnsi="Arial" w:cs="Arial"/>
          <w:b/>
          <w:noProof/>
          <w:sz w:val="24"/>
          <w:szCs w:val="24"/>
        </w:rPr>
        <w:t xml:space="preserve">do dia </w:t>
      </w:r>
      <w:r w:rsidR="00485267">
        <w:rPr>
          <w:rFonts w:ascii="Arial" w:hAnsi="Arial" w:cs="Arial"/>
          <w:b/>
          <w:sz w:val="24"/>
          <w:szCs w:val="24"/>
        </w:rPr>
        <w:t>05</w:t>
      </w:r>
      <w:r w:rsidR="00D813C1" w:rsidRPr="00093B39">
        <w:rPr>
          <w:rFonts w:ascii="Arial" w:hAnsi="Arial" w:cs="Arial"/>
          <w:b/>
          <w:sz w:val="24"/>
          <w:szCs w:val="24"/>
        </w:rPr>
        <w:t xml:space="preserve"> de </w:t>
      </w:r>
      <w:proofErr w:type="gramStart"/>
      <w:r w:rsidR="00485267">
        <w:rPr>
          <w:rFonts w:ascii="Arial" w:hAnsi="Arial" w:cs="Arial"/>
          <w:b/>
          <w:sz w:val="24"/>
          <w:szCs w:val="24"/>
        </w:rPr>
        <w:t>Janeiro</w:t>
      </w:r>
      <w:proofErr w:type="gramEnd"/>
      <w:r w:rsidR="00D813C1" w:rsidRPr="00093B39">
        <w:rPr>
          <w:rFonts w:ascii="Arial" w:hAnsi="Arial" w:cs="Arial"/>
          <w:b/>
          <w:sz w:val="24"/>
          <w:szCs w:val="24"/>
        </w:rPr>
        <w:t xml:space="preserve"> de 202</w:t>
      </w:r>
      <w:r w:rsidR="00093B39">
        <w:rPr>
          <w:rFonts w:ascii="Arial" w:hAnsi="Arial" w:cs="Arial"/>
          <w:b/>
          <w:sz w:val="24"/>
          <w:szCs w:val="24"/>
        </w:rPr>
        <w:t>3</w:t>
      </w:r>
      <w:r w:rsidRPr="00CE358B">
        <w:rPr>
          <w:rFonts w:ascii="Arial" w:hAnsi="Arial" w:cs="Arial"/>
          <w:noProof/>
          <w:sz w:val="24"/>
          <w:szCs w:val="24"/>
        </w:rPr>
        <w:t>, no local retro estabelecido.</w:t>
      </w:r>
    </w:p>
    <w:p w:rsidR="002F2D15" w:rsidRPr="00CE358B" w:rsidRDefault="002F2D15" w:rsidP="00F04C69">
      <w:pPr>
        <w:tabs>
          <w:tab w:val="left" w:pos="1425"/>
        </w:tabs>
        <w:overflowPunct w:val="0"/>
        <w:autoSpaceDE w:val="0"/>
        <w:autoSpaceDN w:val="0"/>
        <w:adjustRightInd w:val="0"/>
        <w:jc w:val="both"/>
        <w:textAlignment w:val="baseline"/>
        <w:rPr>
          <w:rFonts w:ascii="Arial" w:hAnsi="Arial" w:cs="Arial"/>
          <w:noProof/>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b/>
          <w:caps/>
          <w:noProof/>
          <w:sz w:val="24"/>
          <w:szCs w:val="24"/>
        </w:rPr>
      </w:pPr>
      <w:r w:rsidRPr="00CE358B">
        <w:rPr>
          <w:rFonts w:ascii="Arial" w:hAnsi="Arial" w:cs="Arial"/>
          <w:b/>
          <w:caps/>
          <w:noProof/>
          <w:sz w:val="24"/>
          <w:szCs w:val="24"/>
        </w:rPr>
        <w:t>2 – Objeto</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A214DF">
      <w:pPr>
        <w:overflowPunct w:val="0"/>
        <w:autoSpaceDE w:val="0"/>
        <w:autoSpaceDN w:val="0"/>
        <w:adjustRightInd w:val="0"/>
        <w:ind w:firstLine="900"/>
        <w:jc w:val="both"/>
        <w:textAlignment w:val="baseline"/>
        <w:rPr>
          <w:rFonts w:ascii="Arial" w:hAnsi="Arial" w:cs="Arial"/>
          <w:b/>
          <w:bCs/>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2.1 – O objeto deste Pregão é o </w:t>
      </w:r>
      <w:r w:rsidRPr="00CE358B">
        <w:rPr>
          <w:rFonts w:ascii="Arial" w:hAnsi="Arial" w:cs="Arial"/>
          <w:b/>
          <w:sz w:val="24"/>
          <w:szCs w:val="24"/>
        </w:rPr>
        <w:t xml:space="preserve">REGISTRO DE PREÇOS </w:t>
      </w:r>
      <w:r w:rsidRPr="00CE358B">
        <w:rPr>
          <w:rFonts w:ascii="Arial" w:hAnsi="Arial" w:cs="Arial"/>
          <w:sz w:val="24"/>
          <w:szCs w:val="24"/>
        </w:rPr>
        <w:t>visando</w:t>
      </w:r>
      <w:r w:rsidR="00A214DF" w:rsidRPr="00CE358B">
        <w:rPr>
          <w:rFonts w:ascii="Arial" w:hAnsi="Arial" w:cs="Arial"/>
          <w:sz w:val="24"/>
          <w:szCs w:val="24"/>
        </w:rPr>
        <w:t xml:space="preserve"> </w:t>
      </w:r>
      <w:r w:rsidRPr="00CE358B">
        <w:rPr>
          <w:rFonts w:ascii="Arial" w:hAnsi="Arial" w:cs="Arial"/>
          <w:sz w:val="24"/>
          <w:szCs w:val="24"/>
        </w:rPr>
        <w:t xml:space="preserve">à </w:t>
      </w:r>
      <w:bookmarkStart w:id="0" w:name="_Hlk122278953"/>
      <w:r w:rsidR="00D15164" w:rsidRPr="00D15164">
        <w:rPr>
          <w:rFonts w:ascii="Arial" w:eastAsia="Calibri" w:hAnsi="Arial" w:cs="Arial"/>
          <w:b/>
          <w:sz w:val="24"/>
          <w:szCs w:val="24"/>
        </w:rPr>
        <w:t>eventual aquisição de tubos de concreto reforçado para águas pluviais para atender necessidades do setor de Viação e Obras da Prefeitura Municipal de Rio Bom</w:t>
      </w:r>
      <w:bookmarkEnd w:id="0"/>
      <w:r w:rsidRPr="00CE358B">
        <w:rPr>
          <w:rFonts w:ascii="Arial" w:hAnsi="Arial" w:cs="Arial"/>
          <w:b/>
          <w:sz w:val="24"/>
          <w:szCs w:val="24"/>
        </w:rPr>
        <w:t xml:space="preserve">, </w:t>
      </w:r>
      <w:r w:rsidRPr="00CE358B">
        <w:rPr>
          <w:rFonts w:ascii="Arial" w:hAnsi="Arial" w:cs="Arial"/>
          <w:sz w:val="24"/>
          <w:szCs w:val="24"/>
        </w:rPr>
        <w:t xml:space="preserve">conforme termo de referência constante no Anexo I, deste Edital. </w:t>
      </w:r>
    </w:p>
    <w:p w:rsidR="002F2D15" w:rsidRPr="00CE358B" w:rsidRDefault="002F2D15" w:rsidP="002F2D15">
      <w:pPr>
        <w:widowControl w:val="0"/>
        <w:overflowPunct w:val="0"/>
        <w:autoSpaceDE w:val="0"/>
        <w:autoSpaceDN w:val="0"/>
        <w:adjustRightInd w:val="0"/>
        <w:textAlignment w:val="baseline"/>
        <w:rPr>
          <w:rFonts w:ascii="Arial" w:eastAsia="Arial Unicode MS" w:hAnsi="Arial" w:cs="Arial"/>
          <w:sz w:val="24"/>
          <w:szCs w:val="24"/>
        </w:rPr>
      </w:pPr>
    </w:p>
    <w:p w:rsidR="002F2D15" w:rsidRPr="00CE358B" w:rsidRDefault="002F2D15" w:rsidP="002F2D15">
      <w:pPr>
        <w:tabs>
          <w:tab w:val="left" w:pos="360"/>
          <w:tab w:val="left" w:pos="2109"/>
        </w:tabs>
        <w:suppressAutoHyphens/>
        <w:jc w:val="both"/>
        <w:rPr>
          <w:rFonts w:ascii="Arial" w:hAnsi="Arial" w:cs="Arial"/>
          <w:sz w:val="24"/>
          <w:szCs w:val="24"/>
          <w:lang w:eastAsia="ar-SA"/>
        </w:rPr>
      </w:pPr>
      <w:r w:rsidRPr="00CE358B">
        <w:rPr>
          <w:rFonts w:ascii="Arial" w:hAnsi="Arial" w:cs="Arial"/>
          <w:noProof/>
          <w:sz w:val="24"/>
          <w:szCs w:val="24"/>
          <w:lang w:eastAsia="ar-SA"/>
        </w:rPr>
        <w:tab/>
      </w:r>
      <w:r w:rsidRPr="00CE358B">
        <w:rPr>
          <w:rFonts w:ascii="Arial" w:hAnsi="Arial" w:cs="Arial"/>
          <w:noProof/>
          <w:sz w:val="24"/>
          <w:szCs w:val="24"/>
          <w:lang w:eastAsia="ar-SA"/>
        </w:rPr>
        <w:tab/>
        <w:t xml:space="preserve">2.2 – </w:t>
      </w:r>
      <w:r w:rsidRPr="00CE358B">
        <w:rPr>
          <w:rFonts w:ascii="Arial" w:hAnsi="Arial" w:cs="Arial"/>
          <w:sz w:val="24"/>
          <w:szCs w:val="24"/>
          <w:lang w:eastAsia="ar-SA"/>
        </w:rPr>
        <w:t xml:space="preserve">As quantidades constantes do </w:t>
      </w:r>
      <w:r w:rsidRPr="00CE358B">
        <w:rPr>
          <w:rFonts w:ascii="Arial" w:hAnsi="Arial" w:cs="Arial"/>
          <w:b/>
          <w:sz w:val="24"/>
          <w:szCs w:val="24"/>
          <w:lang w:eastAsia="ar-SA"/>
        </w:rPr>
        <w:t>ANEXO I</w:t>
      </w:r>
      <w:r w:rsidRPr="00CE358B">
        <w:rPr>
          <w:rFonts w:ascii="Arial" w:hAnsi="Arial" w:cs="Arial"/>
          <w:sz w:val="24"/>
          <w:szCs w:val="24"/>
          <w:lang w:eastAsia="ar-SA"/>
        </w:rPr>
        <w:t xml:space="preserve"> são estimativas de consumo, </w:t>
      </w:r>
      <w:r w:rsidRPr="00CE358B">
        <w:rPr>
          <w:rFonts w:ascii="Arial" w:hAnsi="Arial" w:cs="Arial"/>
          <w:b/>
          <w:sz w:val="24"/>
          <w:szCs w:val="24"/>
          <w:u w:val="single"/>
          <w:lang w:eastAsia="ar-SA"/>
        </w:rPr>
        <w:t>não se obrigando a Administração à aquisição total.</w:t>
      </w:r>
    </w:p>
    <w:p w:rsidR="002F2D15" w:rsidRPr="00CE358B" w:rsidRDefault="002F2D15" w:rsidP="002F2D15">
      <w:pPr>
        <w:widowControl w:val="0"/>
        <w:overflowPunct w:val="0"/>
        <w:autoSpaceDE w:val="0"/>
        <w:autoSpaceDN w:val="0"/>
        <w:adjustRightInd w:val="0"/>
        <w:jc w:val="both"/>
        <w:textAlignment w:val="baseline"/>
        <w:rPr>
          <w:rFonts w:ascii="Arial" w:hAnsi="Arial" w:cs="Arial"/>
          <w:noProof/>
          <w:sz w:val="24"/>
          <w:szCs w:val="24"/>
        </w:rPr>
      </w:pPr>
    </w:p>
    <w:p w:rsidR="002F2D15" w:rsidRPr="00CE358B" w:rsidRDefault="002F2D15" w:rsidP="002F2D15">
      <w:pPr>
        <w:widowControl w:val="0"/>
        <w:tabs>
          <w:tab w:val="left" w:pos="2109"/>
        </w:tabs>
        <w:overflowPunct w:val="0"/>
        <w:autoSpaceDE w:val="0"/>
        <w:autoSpaceDN w:val="0"/>
        <w:adjustRightInd w:val="0"/>
        <w:jc w:val="both"/>
        <w:textAlignment w:val="baseline"/>
        <w:rPr>
          <w:rFonts w:ascii="Arial" w:hAnsi="Arial" w:cs="Arial"/>
          <w:noProof/>
          <w:sz w:val="24"/>
          <w:szCs w:val="24"/>
        </w:rPr>
      </w:pPr>
      <w:r w:rsidRPr="00CE358B">
        <w:rPr>
          <w:rFonts w:ascii="Arial" w:hAnsi="Arial" w:cs="Arial"/>
          <w:noProof/>
          <w:sz w:val="24"/>
          <w:szCs w:val="24"/>
        </w:rPr>
        <w:tab/>
        <w:t xml:space="preserve">2.3 – </w:t>
      </w:r>
      <w:r w:rsidRPr="00CE358B">
        <w:rPr>
          <w:rFonts w:ascii="Arial" w:hAnsi="Arial" w:cs="Arial"/>
          <w:b/>
          <w:noProof/>
          <w:sz w:val="24"/>
          <w:szCs w:val="24"/>
          <w:u w:val="single"/>
        </w:rPr>
        <w:t>O Edital e demais documentos pertinentes à licitação em apreço estarão disponíveis na Prefeitura Municipal de Rio Bom. Uma vez retirado, a licitante deverá preencher o protocolo de recebimento do Anexo III, p</w:t>
      </w:r>
      <w:r w:rsidRPr="00CE358B">
        <w:rPr>
          <w:rFonts w:ascii="Arial" w:hAnsi="Arial" w:cs="Arial"/>
          <w:b/>
          <w:bCs/>
          <w:sz w:val="24"/>
          <w:szCs w:val="24"/>
          <w:u w:val="single"/>
        </w:rPr>
        <w:t>ara fins de controle de recebimento deste Edital</w:t>
      </w:r>
      <w:r w:rsidRPr="00CE358B">
        <w:rPr>
          <w:rFonts w:ascii="Arial" w:hAnsi="Arial" w:cs="Arial"/>
          <w:b/>
          <w:noProof/>
          <w:sz w:val="24"/>
          <w:szCs w:val="24"/>
          <w:u w:val="single"/>
        </w:rPr>
        <w:t>.</w:t>
      </w:r>
    </w:p>
    <w:p w:rsidR="002F2D15" w:rsidRPr="00CE358B" w:rsidRDefault="002F2D15" w:rsidP="002F2D15">
      <w:pPr>
        <w:widowControl w:val="0"/>
        <w:overflowPunct w:val="0"/>
        <w:autoSpaceDE w:val="0"/>
        <w:autoSpaceDN w:val="0"/>
        <w:adjustRightInd w:val="0"/>
        <w:jc w:val="both"/>
        <w:textAlignment w:val="baseline"/>
        <w:rPr>
          <w:rFonts w:ascii="Arial" w:hAnsi="Arial" w:cs="Arial"/>
          <w:noProof/>
          <w:sz w:val="24"/>
          <w:szCs w:val="24"/>
        </w:rPr>
      </w:pPr>
    </w:p>
    <w:p w:rsidR="002F2D15" w:rsidRDefault="00B27694"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2.4 –</w:t>
      </w:r>
      <w:r w:rsidR="00FB1330" w:rsidRPr="00CE358B">
        <w:rPr>
          <w:rFonts w:ascii="Arial" w:hAnsi="Arial" w:cs="Arial"/>
          <w:sz w:val="24"/>
          <w:szCs w:val="24"/>
        </w:rPr>
        <w:t xml:space="preserve"> O</w:t>
      </w:r>
      <w:r w:rsidR="002F2D15" w:rsidRPr="00CE358B">
        <w:rPr>
          <w:rFonts w:ascii="Arial" w:hAnsi="Arial" w:cs="Arial"/>
          <w:sz w:val="24"/>
          <w:szCs w:val="24"/>
        </w:rPr>
        <w:t xml:space="preserve">bjeto deste Pregão Presencial deverão ser fornecidos pelo período de 12 (doze) meses após a assinatura da Ata de Registro de Preços, </w:t>
      </w:r>
      <w:r w:rsidR="002F2D15" w:rsidRPr="00CE358B">
        <w:rPr>
          <w:rFonts w:ascii="Arial" w:hAnsi="Arial" w:cs="Arial"/>
          <w:b/>
          <w:sz w:val="24"/>
          <w:szCs w:val="24"/>
        </w:rPr>
        <w:t>obedecer às normas técnicas e controle de qualidade e,</w:t>
      </w:r>
      <w:r w:rsidR="002F2D15" w:rsidRPr="00CE358B">
        <w:rPr>
          <w:rFonts w:ascii="Arial" w:hAnsi="Arial" w:cs="Arial"/>
          <w:sz w:val="24"/>
          <w:szCs w:val="24"/>
        </w:rPr>
        <w:t xml:space="preserve"> serem entregues na </w:t>
      </w:r>
      <w:r w:rsidR="002F2D15" w:rsidRPr="00CE358B">
        <w:rPr>
          <w:rFonts w:ascii="Arial" w:hAnsi="Arial" w:cs="Arial"/>
          <w:sz w:val="24"/>
          <w:szCs w:val="24"/>
        </w:rPr>
        <w:lastRenderedPageBreak/>
        <w:t>sede da licitante.</w:t>
      </w:r>
    </w:p>
    <w:p w:rsidR="00D57D02" w:rsidRDefault="00D57D02" w:rsidP="00D57D02">
      <w:pPr>
        <w:widowControl w:val="0"/>
        <w:tabs>
          <w:tab w:val="left" w:pos="1425"/>
        </w:tabs>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                               2.5  - </w:t>
      </w:r>
      <w:r w:rsidRPr="00D57D02">
        <w:rPr>
          <w:rFonts w:ascii="Arial" w:hAnsi="Arial" w:cs="Arial"/>
          <w:sz w:val="24"/>
          <w:szCs w:val="24"/>
        </w:rPr>
        <w:t>As despesas com a aquisição do objeto ora licitado correrão à conta das dotações</w:t>
      </w:r>
      <w:r>
        <w:rPr>
          <w:rFonts w:ascii="Arial" w:hAnsi="Arial" w:cs="Arial"/>
          <w:sz w:val="24"/>
          <w:szCs w:val="24"/>
        </w:rPr>
        <w:t xml:space="preserve"> </w:t>
      </w:r>
      <w:r w:rsidRPr="00D57D02">
        <w:rPr>
          <w:rFonts w:ascii="Arial" w:hAnsi="Arial" w:cs="Arial"/>
          <w:sz w:val="24"/>
          <w:szCs w:val="24"/>
        </w:rPr>
        <w:t xml:space="preserve">orçamentárias abaixo discriminadas: </w:t>
      </w:r>
    </w:p>
    <w:p w:rsidR="00E92F9E" w:rsidRDefault="00E92F9E" w:rsidP="00D57D02">
      <w:pPr>
        <w:widowControl w:val="0"/>
        <w:tabs>
          <w:tab w:val="left" w:pos="1425"/>
        </w:tabs>
        <w:overflowPunct w:val="0"/>
        <w:autoSpaceDE w:val="0"/>
        <w:autoSpaceDN w:val="0"/>
        <w:adjustRightInd w:val="0"/>
        <w:jc w:val="both"/>
        <w:textAlignment w:val="baseline"/>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292"/>
        <w:gridCol w:w="4211"/>
        <w:gridCol w:w="2276"/>
      </w:tblGrid>
      <w:tr w:rsidR="008834BD" w:rsidRPr="008834BD" w:rsidTr="008834BD">
        <w:trPr>
          <w:trHeight w:val="300"/>
        </w:trPr>
        <w:tc>
          <w:tcPr>
            <w:tcW w:w="127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34BD" w:rsidRPr="008834BD" w:rsidRDefault="008834BD" w:rsidP="008834BD">
            <w:pPr>
              <w:jc w:val="left"/>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DESPESA DESDOBRADA</w:t>
            </w:r>
          </w:p>
        </w:tc>
        <w:tc>
          <w:tcPr>
            <w:tcW w:w="2413" w:type="pct"/>
            <w:tcBorders>
              <w:top w:val="single" w:sz="4" w:space="0" w:color="auto"/>
              <w:left w:val="nil"/>
              <w:bottom w:val="single" w:sz="4" w:space="0" w:color="auto"/>
              <w:right w:val="single" w:sz="4" w:space="0" w:color="auto"/>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DOTAÇÃO</w:t>
            </w:r>
          </w:p>
        </w:tc>
        <w:tc>
          <w:tcPr>
            <w:tcW w:w="1311" w:type="pct"/>
            <w:tcBorders>
              <w:top w:val="single" w:sz="4" w:space="0" w:color="auto"/>
              <w:left w:val="nil"/>
              <w:bottom w:val="single" w:sz="4" w:space="0" w:color="auto"/>
              <w:right w:val="single" w:sz="4" w:space="0" w:color="auto"/>
            </w:tcBorders>
            <w:shd w:val="clear" w:color="000000" w:fill="FFFFFF"/>
            <w:noWrap/>
            <w:vAlign w:val="bottom"/>
            <w:hideMark/>
          </w:tcPr>
          <w:p w:rsidR="008834BD" w:rsidRPr="008834BD" w:rsidRDefault="008834BD" w:rsidP="008834BD">
            <w:pPr>
              <w:jc w:val="left"/>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FONTE DE RECURSO</w:t>
            </w:r>
          </w:p>
        </w:tc>
      </w:tr>
      <w:tr w:rsidR="008834BD" w:rsidRPr="008834BD" w:rsidTr="008834BD">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1185</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09.0426.78200292.060.3.3.90.30.54.00.00</w:t>
            </w:r>
          </w:p>
        </w:tc>
        <w:tc>
          <w:tcPr>
            <w:tcW w:w="1311" w:type="pct"/>
            <w:tcBorders>
              <w:top w:val="nil"/>
              <w:left w:val="nil"/>
              <w:bottom w:val="single" w:sz="4" w:space="0" w:color="auto"/>
              <w:right w:val="single" w:sz="4" w:space="0" w:color="auto"/>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w:t>
            </w:r>
          </w:p>
        </w:tc>
      </w:tr>
      <w:tr w:rsidR="008834BD" w:rsidRPr="008834BD" w:rsidTr="008834BD">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1186</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09.0515.45100222.062.3.3.90.30.54.00.00</w:t>
            </w:r>
          </w:p>
        </w:tc>
        <w:tc>
          <w:tcPr>
            <w:tcW w:w="1311" w:type="pct"/>
            <w:tcBorders>
              <w:top w:val="nil"/>
              <w:left w:val="nil"/>
              <w:bottom w:val="single" w:sz="4" w:space="0" w:color="auto"/>
              <w:right w:val="single" w:sz="4" w:space="0" w:color="auto"/>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w:t>
            </w:r>
          </w:p>
        </w:tc>
      </w:tr>
      <w:tr w:rsidR="008834BD" w:rsidRPr="008834BD" w:rsidTr="008834BD">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1621</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09.0515.45200222.064.3.3.90.30.54.00.00</w:t>
            </w:r>
          </w:p>
        </w:tc>
        <w:tc>
          <w:tcPr>
            <w:tcW w:w="1311" w:type="pct"/>
            <w:tcBorders>
              <w:top w:val="nil"/>
              <w:left w:val="nil"/>
              <w:bottom w:val="single" w:sz="4" w:space="0" w:color="auto"/>
              <w:right w:val="single" w:sz="4" w:space="0" w:color="auto"/>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w:t>
            </w:r>
          </w:p>
        </w:tc>
      </w:tr>
      <w:tr w:rsidR="008834BD" w:rsidRPr="008834BD" w:rsidTr="008834BD">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551</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09.0626.78200292.066.3.3.90.30.54.00.00</w:t>
            </w:r>
          </w:p>
        </w:tc>
        <w:tc>
          <w:tcPr>
            <w:tcW w:w="1311" w:type="pct"/>
            <w:tcBorders>
              <w:top w:val="nil"/>
              <w:left w:val="nil"/>
              <w:bottom w:val="single" w:sz="4" w:space="0" w:color="auto"/>
              <w:right w:val="single" w:sz="4" w:space="0" w:color="auto"/>
            </w:tcBorders>
            <w:shd w:val="clear" w:color="000000" w:fill="FFFFFF"/>
            <w:noWrap/>
            <w:vAlign w:val="bottom"/>
            <w:hideMark/>
          </w:tcPr>
          <w:p w:rsidR="008834BD" w:rsidRPr="008834BD" w:rsidRDefault="008834BD" w:rsidP="008834BD">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w:t>
            </w:r>
          </w:p>
        </w:tc>
      </w:tr>
    </w:tbl>
    <w:p w:rsidR="00D57D02" w:rsidRPr="00CE358B" w:rsidRDefault="00D57D02" w:rsidP="002F2D15">
      <w:pPr>
        <w:widowControl w:val="0"/>
        <w:tabs>
          <w:tab w:val="left" w:pos="1425"/>
        </w:tabs>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3 – DO PRAZO DE VALIDADE DO REGISTRO DE PREÇOS</w:t>
      </w:r>
    </w:p>
    <w:p w:rsidR="002F2D15" w:rsidRPr="00CE358B" w:rsidRDefault="002F2D15" w:rsidP="002F2D15">
      <w:pPr>
        <w:tabs>
          <w:tab w:val="left" w:pos="2109"/>
        </w:tabs>
        <w:suppressAutoHyphens/>
        <w:jc w:val="both"/>
        <w:rPr>
          <w:rFonts w:ascii="Arial" w:hAnsi="Arial" w:cs="Arial"/>
          <w:b/>
          <w:sz w:val="24"/>
          <w:szCs w:val="24"/>
          <w:lang w:eastAsia="ar-SA"/>
        </w:rPr>
      </w:pPr>
    </w:p>
    <w:p w:rsidR="002F2D15" w:rsidRPr="00CE358B" w:rsidRDefault="002F2D15" w:rsidP="002F2D15">
      <w:pPr>
        <w:tabs>
          <w:tab w:val="left" w:pos="2109"/>
        </w:tabs>
        <w:suppressAutoHyphens/>
        <w:jc w:val="both"/>
        <w:rPr>
          <w:rFonts w:ascii="Arial" w:hAnsi="Arial" w:cs="Arial"/>
          <w:sz w:val="24"/>
          <w:szCs w:val="24"/>
          <w:lang w:eastAsia="ar-SA"/>
        </w:rPr>
      </w:pPr>
      <w:r w:rsidRPr="00CE358B">
        <w:rPr>
          <w:rFonts w:ascii="Arial" w:hAnsi="Arial" w:cs="Arial"/>
          <w:b/>
          <w:sz w:val="24"/>
          <w:szCs w:val="24"/>
          <w:lang w:eastAsia="ar-SA"/>
        </w:rPr>
        <w:tab/>
        <w:t>3.1. A ATA</w:t>
      </w:r>
      <w:r w:rsidRPr="00CE358B">
        <w:rPr>
          <w:rFonts w:ascii="Arial" w:hAnsi="Arial" w:cs="Arial"/>
          <w:sz w:val="24"/>
          <w:szCs w:val="24"/>
          <w:lang w:eastAsia="ar-SA"/>
        </w:rPr>
        <w:t xml:space="preserve"> de </w:t>
      </w:r>
      <w:r w:rsidRPr="00CE358B">
        <w:rPr>
          <w:rFonts w:ascii="Arial" w:hAnsi="Arial" w:cs="Arial"/>
          <w:b/>
          <w:sz w:val="24"/>
          <w:szCs w:val="24"/>
          <w:lang w:eastAsia="ar-SA"/>
        </w:rPr>
        <w:t>REGISTRO DE PREÇOS</w:t>
      </w:r>
      <w:r w:rsidRPr="00CE358B">
        <w:rPr>
          <w:rFonts w:ascii="Arial" w:hAnsi="Arial" w:cs="Arial"/>
          <w:sz w:val="24"/>
          <w:szCs w:val="24"/>
          <w:lang w:eastAsia="ar-SA"/>
        </w:rPr>
        <w:t xml:space="preserve">, cuja minuta integra o presente Edital na forma de seu </w:t>
      </w:r>
      <w:r w:rsidRPr="00CE358B">
        <w:rPr>
          <w:rFonts w:ascii="Arial" w:hAnsi="Arial" w:cs="Arial"/>
          <w:b/>
          <w:bCs/>
          <w:sz w:val="24"/>
          <w:szCs w:val="24"/>
          <w:lang w:eastAsia="ar-SA"/>
        </w:rPr>
        <w:t xml:space="preserve">Anexo </w:t>
      </w:r>
      <w:r w:rsidR="00317D40">
        <w:rPr>
          <w:rFonts w:ascii="Arial" w:hAnsi="Arial" w:cs="Arial"/>
          <w:b/>
          <w:bCs/>
          <w:sz w:val="24"/>
          <w:szCs w:val="24"/>
          <w:lang w:eastAsia="ar-SA"/>
        </w:rPr>
        <w:t>X</w:t>
      </w:r>
      <w:r w:rsidRPr="00CE358B">
        <w:rPr>
          <w:rFonts w:ascii="Arial" w:hAnsi="Arial" w:cs="Arial"/>
          <w:b/>
          <w:bCs/>
          <w:sz w:val="24"/>
          <w:szCs w:val="24"/>
          <w:lang w:eastAsia="ar-SA"/>
        </w:rPr>
        <w:t xml:space="preserve">, </w:t>
      </w:r>
      <w:r w:rsidRPr="00CE358B">
        <w:rPr>
          <w:rFonts w:ascii="Arial" w:hAnsi="Arial" w:cs="Arial"/>
          <w:sz w:val="24"/>
          <w:szCs w:val="24"/>
          <w:lang w:eastAsia="ar-SA"/>
        </w:rPr>
        <w:t xml:space="preserve">a ser firmada entre o Município de Rio Bom e o (s) vencedor (es) do certame, terá validade de </w:t>
      </w:r>
      <w:r w:rsidRPr="00CE358B">
        <w:rPr>
          <w:rFonts w:ascii="Arial" w:hAnsi="Arial" w:cs="Arial"/>
          <w:b/>
          <w:sz w:val="24"/>
          <w:szCs w:val="24"/>
          <w:lang w:eastAsia="ar-SA"/>
        </w:rPr>
        <w:t>12</w:t>
      </w:r>
      <w:r w:rsidRPr="00CE358B">
        <w:rPr>
          <w:rFonts w:ascii="Arial" w:hAnsi="Arial" w:cs="Arial"/>
          <w:b/>
          <w:bCs/>
          <w:sz w:val="24"/>
          <w:szCs w:val="24"/>
          <w:lang w:eastAsia="ar-SA"/>
        </w:rPr>
        <w:t xml:space="preserve"> (doze) meses</w:t>
      </w:r>
      <w:r w:rsidRPr="00CE358B">
        <w:rPr>
          <w:rFonts w:ascii="Arial" w:hAnsi="Arial" w:cs="Arial"/>
          <w:sz w:val="24"/>
          <w:szCs w:val="24"/>
          <w:lang w:eastAsia="ar-SA"/>
        </w:rPr>
        <w:t>, a partir da data de sua assinatura.</w:t>
      </w: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r w:rsidRPr="00CE358B">
        <w:rPr>
          <w:rFonts w:ascii="Arial" w:hAnsi="Arial" w:cs="Arial"/>
          <w:b/>
          <w:caps/>
          <w:sz w:val="24"/>
          <w:szCs w:val="24"/>
        </w:rPr>
        <w:t>4 – Condições de Participação na Licitação</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4.1 – Poderão participar desta licitação pessoas jurídicas do ramo pertinente ao objeto licitado, que atendam às condições estabelecidas neste instrumento convocatório.</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4.2 – Não poderão participar da presente licitação os interessados que estejam cumprindo a sanção prevista nos incisos III e IV do art. 87 da Lei Federal nº 8.666/93 e art. 7º “caput” da Lei nº 10.520/02, e os que se encontrarem nas hipóteses dos itens: </w:t>
      </w:r>
      <w:smartTag w:uri="urn:schemas-microsoft-com:office:smarttags" w:element="metricconverter">
        <w:smartTagPr>
          <w:attr w:name="ProductID" w:val="4.3 a"/>
        </w:smartTagPr>
        <w:r w:rsidRPr="00CE358B">
          <w:rPr>
            <w:rFonts w:ascii="Arial" w:hAnsi="Arial" w:cs="Arial"/>
            <w:sz w:val="24"/>
            <w:szCs w:val="24"/>
          </w:rPr>
          <w:t>4.3 a</w:t>
        </w:r>
      </w:smartTag>
      <w:r w:rsidRPr="00CE358B">
        <w:rPr>
          <w:rFonts w:ascii="Arial" w:hAnsi="Arial" w:cs="Arial"/>
          <w:sz w:val="24"/>
          <w:szCs w:val="24"/>
        </w:rPr>
        <w:t xml:space="preserve"> 4.7 deste Edital.</w:t>
      </w:r>
    </w:p>
    <w:p w:rsidR="002F2D15" w:rsidRPr="00CE358B" w:rsidRDefault="002F2D15" w:rsidP="002F2D15">
      <w:pPr>
        <w:tabs>
          <w:tab w:val="left" w:pos="1425"/>
          <w:tab w:val="left" w:pos="2166"/>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overflowPunct w:val="0"/>
        <w:autoSpaceDE w:val="0"/>
        <w:autoSpaceDN w:val="0"/>
        <w:adjustRightInd w:val="0"/>
        <w:ind w:firstLine="2124"/>
        <w:jc w:val="both"/>
        <w:textAlignment w:val="baseline"/>
        <w:rPr>
          <w:rFonts w:ascii="Arial" w:hAnsi="Arial" w:cs="Arial"/>
          <w:sz w:val="24"/>
          <w:szCs w:val="24"/>
        </w:rPr>
      </w:pPr>
      <w:r w:rsidRPr="00CE358B">
        <w:rPr>
          <w:rFonts w:ascii="Arial" w:hAnsi="Arial" w:cs="Arial"/>
          <w:sz w:val="24"/>
          <w:szCs w:val="24"/>
        </w:rPr>
        <w:t xml:space="preserve">4.3 – Que não emprega menor de dezoito anos em trabalho noturno, perigoso ou insalubre e não emprega menor de dezesseis anos, para fins do disposto no inciso V do art. 27 da Lei nº 8.666, de 21 de junho de 1993, acrescido pela Lei nº 9.854, de 27 de novembro de 1999; ressalvado o emprego de menor, a partir de quatorze anos, na condição de aprendiz, </w:t>
      </w:r>
      <w:r w:rsidRPr="00CE358B">
        <w:rPr>
          <w:rFonts w:ascii="Arial" w:hAnsi="Arial" w:cs="Arial"/>
          <w:b/>
          <w:sz w:val="24"/>
          <w:szCs w:val="24"/>
        </w:rPr>
        <w:t>Anexo V</w:t>
      </w:r>
      <w:r w:rsidRPr="00CE358B">
        <w:rPr>
          <w:rFonts w:ascii="Arial" w:hAnsi="Arial" w:cs="Arial"/>
          <w:sz w:val="24"/>
          <w:szCs w:val="24"/>
        </w:rPr>
        <w:t>.</w:t>
      </w: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                                       4.4 – Não há no seu quadro de sócios, dirigentes ou técnicos responsáveis, servidores públicos municipais pertencentes ao quadro próprio do Executivo ou Legislativo Municipal.</w:t>
      </w: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                                       4.5 – Declarar que reúne todos os requisitos de habilitação exigidos no Edital, quanto às condições de qualificação jurídica, fiscal e econômico-financeira, bem como de que está ciente e concorda com o disposto em Edital.</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82"/>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4.6 – Para atendimento ao § 2º, do Artigo 32, da Lei nº 8.666/93 que, até a presente data, inexistem fatos supervenientes impeditivos para sua habilitação no presente processo licitatória, ciente da obrigatoriedade de declarar ocorrências posteriores.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82"/>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4.7 – Que não foi declarado inidôneo para licitar ou contratar com o Poder Público, em qualquer de suas esferas.</w:t>
      </w:r>
    </w:p>
    <w:p w:rsidR="002F2D15" w:rsidRPr="00CE358B" w:rsidRDefault="002F2D15" w:rsidP="002F2D15">
      <w:pPr>
        <w:widowControl w:val="0"/>
        <w:tabs>
          <w:tab w:val="left" w:pos="1482"/>
          <w:tab w:val="left" w:pos="2109"/>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4.</w:t>
      </w:r>
      <w:r w:rsidR="00DE0B37">
        <w:rPr>
          <w:rFonts w:ascii="Arial" w:hAnsi="Arial" w:cs="Arial"/>
          <w:sz w:val="24"/>
          <w:szCs w:val="24"/>
        </w:rPr>
        <w:t>8</w:t>
      </w:r>
      <w:r w:rsidRPr="00CE358B">
        <w:rPr>
          <w:rFonts w:ascii="Arial" w:hAnsi="Arial" w:cs="Arial"/>
          <w:sz w:val="24"/>
          <w:szCs w:val="24"/>
        </w:rPr>
        <w:t xml:space="preserve"> – Na presente licitação é vedada à participação de empresas em consórcio.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4.</w:t>
      </w:r>
      <w:r w:rsidR="00DE0B37">
        <w:rPr>
          <w:rFonts w:ascii="Arial" w:hAnsi="Arial" w:cs="Arial"/>
          <w:sz w:val="24"/>
          <w:szCs w:val="24"/>
        </w:rPr>
        <w:t>9</w:t>
      </w:r>
      <w:r w:rsidRPr="00CE358B">
        <w:rPr>
          <w:rFonts w:ascii="Arial" w:hAnsi="Arial" w:cs="Arial"/>
          <w:sz w:val="24"/>
          <w:szCs w:val="24"/>
        </w:rPr>
        <w:t xml:space="preserve"> – Poderá participar do certame licitatório, </w:t>
      </w:r>
      <w:r w:rsidRPr="00CE358B">
        <w:rPr>
          <w:rFonts w:ascii="Arial" w:hAnsi="Arial" w:cs="Arial"/>
          <w:b/>
          <w:sz w:val="24"/>
          <w:szCs w:val="24"/>
        </w:rPr>
        <w:t xml:space="preserve">Empresa </w:t>
      </w:r>
      <w:r w:rsidRPr="00CE358B">
        <w:rPr>
          <w:rFonts w:ascii="Arial" w:hAnsi="Arial" w:cs="Arial"/>
          <w:sz w:val="24"/>
          <w:szCs w:val="24"/>
        </w:rPr>
        <w:t xml:space="preserve">que esteja de acordo com o </w:t>
      </w:r>
      <w:r w:rsidRPr="00CE358B">
        <w:rPr>
          <w:rFonts w:ascii="Arial" w:hAnsi="Arial" w:cs="Arial"/>
          <w:b/>
          <w:sz w:val="24"/>
          <w:szCs w:val="24"/>
        </w:rPr>
        <w:t>RAMO DE ATIVIDADE</w:t>
      </w:r>
      <w:r w:rsidRPr="00CE358B">
        <w:rPr>
          <w:rFonts w:ascii="Arial" w:hAnsi="Arial" w:cs="Arial"/>
          <w:sz w:val="24"/>
          <w:szCs w:val="24"/>
        </w:rPr>
        <w:t xml:space="preserve"> a que se refere esta licitação, </w:t>
      </w:r>
      <w:r w:rsidRPr="00CE358B">
        <w:rPr>
          <w:rFonts w:ascii="Arial" w:hAnsi="Arial" w:cs="Arial"/>
          <w:b/>
          <w:sz w:val="24"/>
          <w:szCs w:val="24"/>
        </w:rPr>
        <w:t>regularmente estabelecida</w:t>
      </w:r>
      <w:r w:rsidRPr="00CE358B">
        <w:rPr>
          <w:rFonts w:ascii="Arial" w:hAnsi="Arial" w:cs="Arial"/>
          <w:sz w:val="24"/>
          <w:szCs w:val="24"/>
        </w:rPr>
        <w:t xml:space="preserve"> e que satisfaçam as condições exigidas no presente Edital.</w:t>
      </w:r>
    </w:p>
    <w:p w:rsidR="002F2D15" w:rsidRPr="00CE358B" w:rsidRDefault="002F2D15" w:rsidP="002F2D15">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4.1</w:t>
      </w:r>
      <w:r w:rsidR="00DE0B37">
        <w:rPr>
          <w:rFonts w:ascii="Arial" w:hAnsi="Arial" w:cs="Arial"/>
          <w:sz w:val="24"/>
          <w:szCs w:val="24"/>
        </w:rPr>
        <w:t>0</w:t>
      </w:r>
      <w:r w:rsidRPr="00CE358B">
        <w:rPr>
          <w:rFonts w:ascii="Arial" w:hAnsi="Arial" w:cs="Arial"/>
          <w:sz w:val="24"/>
          <w:szCs w:val="24"/>
        </w:rPr>
        <w:t xml:space="preserve"> – O Pregoeiro efetuará a avaliação do ramo de atividade através do Contrato Social ou de outro documento oficial que indique o ramo de atividade do licitante. </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4.1</w:t>
      </w:r>
      <w:r w:rsidR="00DE0B37">
        <w:rPr>
          <w:rFonts w:ascii="Arial" w:hAnsi="Arial" w:cs="Arial"/>
          <w:sz w:val="24"/>
          <w:szCs w:val="24"/>
        </w:rPr>
        <w:t>1</w:t>
      </w:r>
      <w:r w:rsidRPr="00CE358B">
        <w:rPr>
          <w:rFonts w:ascii="Arial" w:hAnsi="Arial" w:cs="Arial"/>
          <w:sz w:val="24"/>
          <w:szCs w:val="24"/>
        </w:rPr>
        <w:t xml:space="preserve"> – É indispensável à </w:t>
      </w:r>
      <w:r w:rsidRPr="00CE358B">
        <w:rPr>
          <w:rFonts w:ascii="Arial" w:hAnsi="Arial" w:cs="Arial"/>
          <w:b/>
          <w:sz w:val="24"/>
          <w:szCs w:val="24"/>
        </w:rPr>
        <w:t>presença física</w:t>
      </w:r>
      <w:r w:rsidRPr="00CE358B">
        <w:rPr>
          <w:rFonts w:ascii="Arial" w:hAnsi="Arial" w:cs="Arial"/>
          <w:sz w:val="24"/>
          <w:szCs w:val="24"/>
        </w:rPr>
        <w:t xml:space="preserve"> do licitante proponente (representante legal ou procurador) à sessão pública do Pregão Presencial, não sendo admitido, em qualquer hipótese, o recebimento dos envelopes de proposta de preço, bem como habilitação do proponente ausente.   </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5 – DO CREDENCIAMENTO</w:t>
      </w:r>
    </w:p>
    <w:p w:rsidR="002F2D15" w:rsidRPr="00CE358B" w:rsidRDefault="002F2D15" w:rsidP="002F2D15">
      <w:pPr>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5.1 – Para o credenciamento deverão ser apresentados os seguintes documentos:</w:t>
      </w:r>
    </w:p>
    <w:p w:rsidR="002F2D15" w:rsidRPr="00CE358B" w:rsidRDefault="002F2D15" w:rsidP="002F2D15">
      <w:pPr>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2F2D15" w:rsidRDefault="002F2D15" w:rsidP="002F2D15">
      <w:pPr>
        <w:overflowPunct w:val="0"/>
        <w:autoSpaceDE w:val="0"/>
        <w:autoSpaceDN w:val="0"/>
        <w:adjustRightInd w:val="0"/>
        <w:ind w:left="2124"/>
        <w:jc w:val="both"/>
        <w:textAlignment w:val="baseline"/>
        <w:rPr>
          <w:rFonts w:ascii="Arial" w:hAnsi="Arial" w:cs="Arial"/>
          <w:b/>
          <w:sz w:val="24"/>
          <w:szCs w:val="24"/>
        </w:rPr>
      </w:pPr>
      <w:r w:rsidRPr="00CE358B">
        <w:rPr>
          <w:rFonts w:ascii="Arial" w:hAnsi="Arial" w:cs="Arial"/>
          <w:sz w:val="24"/>
          <w:szCs w:val="24"/>
        </w:rPr>
        <w:t xml:space="preserve">b) Tratando-se de procurador, a procuração por instrumento público ou particular </w:t>
      </w:r>
      <w:r w:rsidRPr="00CE358B">
        <w:rPr>
          <w:rFonts w:ascii="Arial" w:hAnsi="Arial" w:cs="Arial"/>
          <w:b/>
          <w:sz w:val="24"/>
          <w:szCs w:val="24"/>
        </w:rPr>
        <w:t>COM FIRMA RECONHECIDA</w:t>
      </w:r>
      <w:r w:rsidRPr="00CE358B">
        <w:rPr>
          <w:rFonts w:ascii="Arial" w:hAnsi="Arial" w:cs="Arial"/>
          <w:sz w:val="24"/>
          <w:szCs w:val="24"/>
        </w:rPr>
        <w:t xml:space="preserve">, da qual constem </w:t>
      </w:r>
      <w:r w:rsidRPr="00CE358B">
        <w:rPr>
          <w:rFonts w:ascii="Arial" w:hAnsi="Arial" w:cs="Arial"/>
          <w:b/>
          <w:sz w:val="24"/>
          <w:szCs w:val="24"/>
        </w:rPr>
        <w:t>poderes específicos</w:t>
      </w:r>
      <w:r w:rsidRPr="00CE358B">
        <w:rPr>
          <w:rFonts w:ascii="Arial" w:hAnsi="Arial" w:cs="Arial"/>
          <w:sz w:val="24"/>
          <w:szCs w:val="24"/>
        </w:rPr>
        <w:t xml:space="preserve"> para formular lances, negociar preço, interpor recursos e desistir de sua interposição e praticar todos os demais atos pertinentes ao certame, </w:t>
      </w:r>
      <w:r w:rsidRPr="00CE358B">
        <w:rPr>
          <w:rFonts w:ascii="Arial" w:hAnsi="Arial" w:cs="Arial"/>
          <w:b/>
          <w:sz w:val="24"/>
          <w:szCs w:val="24"/>
        </w:rPr>
        <w:t>acompanhado do correspondente documento, dentre os indicados na alínea “a”, que comprove os poderes do mandante para a outorga, os quais serão apresentados fora dos Envelopes A e B.</w:t>
      </w:r>
    </w:p>
    <w:p w:rsidR="00DE0B37" w:rsidRDefault="00DE0B37" w:rsidP="002F2D15">
      <w:pPr>
        <w:overflowPunct w:val="0"/>
        <w:autoSpaceDE w:val="0"/>
        <w:autoSpaceDN w:val="0"/>
        <w:adjustRightInd w:val="0"/>
        <w:ind w:left="2124"/>
        <w:jc w:val="both"/>
        <w:textAlignment w:val="baseline"/>
        <w:rPr>
          <w:rFonts w:ascii="Arial" w:hAnsi="Arial" w:cs="Arial"/>
          <w:b/>
          <w:sz w:val="24"/>
          <w:szCs w:val="24"/>
        </w:rPr>
      </w:pPr>
    </w:p>
    <w:p w:rsidR="00DE0B37" w:rsidRPr="00DE0B37" w:rsidRDefault="00DE0B37" w:rsidP="002F2D15">
      <w:pPr>
        <w:overflowPunct w:val="0"/>
        <w:autoSpaceDE w:val="0"/>
        <w:autoSpaceDN w:val="0"/>
        <w:adjustRightInd w:val="0"/>
        <w:ind w:left="2124"/>
        <w:jc w:val="both"/>
        <w:textAlignment w:val="baseline"/>
        <w:rPr>
          <w:rFonts w:ascii="Arial" w:hAnsi="Arial" w:cs="Arial"/>
          <w:sz w:val="24"/>
          <w:szCs w:val="24"/>
        </w:rPr>
      </w:pPr>
      <w:r w:rsidRPr="00DE0B37">
        <w:rPr>
          <w:rFonts w:ascii="Arial" w:hAnsi="Arial" w:cs="Arial"/>
          <w:sz w:val="24"/>
          <w:szCs w:val="24"/>
        </w:rPr>
        <w:t>5.2</w:t>
      </w:r>
      <w:r w:rsidR="002E1869">
        <w:rPr>
          <w:rFonts w:ascii="Arial" w:hAnsi="Arial" w:cs="Arial"/>
          <w:sz w:val="24"/>
          <w:szCs w:val="24"/>
        </w:rPr>
        <w:t xml:space="preserve"> </w:t>
      </w:r>
      <w:r w:rsidR="002E1869" w:rsidRPr="00CE358B">
        <w:rPr>
          <w:rFonts w:ascii="Arial" w:hAnsi="Arial" w:cs="Arial"/>
          <w:sz w:val="24"/>
          <w:szCs w:val="24"/>
        </w:rPr>
        <w:t>– Declaração de microempresa ou empresa de</w:t>
      </w:r>
      <w:r w:rsidR="002E1869">
        <w:rPr>
          <w:rFonts w:ascii="Arial" w:hAnsi="Arial" w:cs="Arial"/>
          <w:sz w:val="24"/>
          <w:szCs w:val="24"/>
        </w:rPr>
        <w:t xml:space="preserve"> pequeno porte</w:t>
      </w:r>
      <w:r w:rsidR="002E1869" w:rsidRPr="002E1869">
        <w:rPr>
          <w:rFonts w:ascii="Arial" w:hAnsi="Arial" w:cs="Arial"/>
          <w:sz w:val="24"/>
          <w:szCs w:val="24"/>
        </w:rPr>
        <w:t>:</w:t>
      </w:r>
      <w:r w:rsidR="002E1869" w:rsidRPr="002E1869">
        <w:rPr>
          <w:rFonts w:ascii="Arial" w:hAnsi="Arial" w:cs="Arial"/>
          <w:b/>
          <w:sz w:val="24"/>
          <w:szCs w:val="24"/>
        </w:rPr>
        <w:t xml:space="preserve"> Anexo VI</w:t>
      </w:r>
    </w:p>
    <w:p w:rsidR="002F2D15" w:rsidRPr="00CE358B" w:rsidRDefault="002F2D15" w:rsidP="002F2D15">
      <w:pPr>
        <w:tabs>
          <w:tab w:val="left" w:pos="2109"/>
        </w:tabs>
        <w:overflowPunct w:val="0"/>
        <w:autoSpaceDE w:val="0"/>
        <w:autoSpaceDN w:val="0"/>
        <w:adjustRightInd w:val="0"/>
        <w:ind w:left="2124"/>
        <w:jc w:val="both"/>
        <w:textAlignment w:val="baseline"/>
        <w:rPr>
          <w:rFonts w:ascii="Arial" w:hAnsi="Arial" w:cs="Arial"/>
          <w:sz w:val="24"/>
          <w:szCs w:val="24"/>
        </w:rPr>
      </w:pPr>
    </w:p>
    <w:p w:rsidR="002F2D15" w:rsidRPr="00CE358B" w:rsidRDefault="002F2D15" w:rsidP="002F2D15">
      <w:pPr>
        <w:widowControl w:val="0"/>
        <w:tabs>
          <w:tab w:val="left" w:pos="1425"/>
          <w:tab w:val="left" w:pos="2109"/>
        </w:tabs>
        <w:overflowPunct w:val="0"/>
        <w:autoSpaceDE w:val="0"/>
        <w:autoSpaceDN w:val="0"/>
        <w:adjustRightInd w:val="0"/>
        <w:jc w:val="both"/>
        <w:textAlignment w:val="baseline"/>
        <w:rPr>
          <w:rFonts w:ascii="Arial" w:hAnsi="Arial" w:cs="Arial"/>
          <w:color w:val="000000"/>
          <w:sz w:val="24"/>
          <w:szCs w:val="24"/>
        </w:rPr>
      </w:pPr>
      <w:r w:rsidRPr="00CE358B">
        <w:rPr>
          <w:rFonts w:ascii="Arial" w:hAnsi="Arial" w:cs="Arial"/>
          <w:sz w:val="24"/>
          <w:szCs w:val="24"/>
        </w:rPr>
        <w:tab/>
      </w:r>
      <w:r w:rsidRPr="00CE358B">
        <w:rPr>
          <w:rFonts w:ascii="Arial" w:hAnsi="Arial" w:cs="Arial"/>
          <w:sz w:val="24"/>
          <w:szCs w:val="24"/>
        </w:rPr>
        <w:tab/>
        <w:t>5.</w:t>
      </w:r>
      <w:r w:rsidR="002E1869">
        <w:rPr>
          <w:rFonts w:ascii="Arial" w:hAnsi="Arial" w:cs="Arial"/>
          <w:sz w:val="24"/>
          <w:szCs w:val="24"/>
        </w:rPr>
        <w:t>3</w:t>
      </w:r>
      <w:r w:rsidRPr="00CE358B">
        <w:rPr>
          <w:rFonts w:ascii="Arial" w:hAnsi="Arial" w:cs="Arial"/>
          <w:sz w:val="24"/>
          <w:szCs w:val="24"/>
        </w:rPr>
        <w:t xml:space="preserve"> – </w:t>
      </w:r>
      <w:r w:rsidRPr="00CE358B">
        <w:rPr>
          <w:rFonts w:ascii="Arial" w:hAnsi="Arial" w:cs="Arial"/>
          <w:color w:val="000000"/>
          <w:sz w:val="24"/>
          <w:szCs w:val="24"/>
        </w:rPr>
        <w:t>O licitante que não cumprir as exigências de representação não poderá formular as ofertas verbais da etapa de lances do Pregão, valendo, contudo, para todos os efeitos, os termos de sua proposta escrita. Outrossim, o licitante não poderá praticar qualquer ato na sessão de realização do certame, como a interposição de recursos.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5.</w:t>
      </w:r>
      <w:r w:rsidR="002E1869">
        <w:rPr>
          <w:rFonts w:ascii="Arial" w:hAnsi="Arial" w:cs="Arial"/>
          <w:sz w:val="24"/>
          <w:szCs w:val="24"/>
        </w:rPr>
        <w:t>4</w:t>
      </w:r>
      <w:r w:rsidRPr="00CE358B">
        <w:rPr>
          <w:rFonts w:ascii="Arial" w:hAnsi="Arial" w:cs="Arial"/>
          <w:sz w:val="24"/>
          <w:szCs w:val="24"/>
        </w:rPr>
        <w:t xml:space="preserve"> – O representante legal e o procurador deverão identificar-se exibindo documento oficial de identificação que contenha foto.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b/>
          <w:sz w:val="24"/>
          <w:szCs w:val="24"/>
        </w:rPr>
      </w:pPr>
      <w:r w:rsidRPr="00CE358B">
        <w:rPr>
          <w:rFonts w:ascii="Arial" w:hAnsi="Arial" w:cs="Arial"/>
          <w:sz w:val="24"/>
          <w:szCs w:val="24"/>
        </w:rPr>
        <w:lastRenderedPageBreak/>
        <w:tab/>
      </w:r>
      <w:r w:rsidRPr="00CE358B">
        <w:rPr>
          <w:rFonts w:ascii="Arial" w:hAnsi="Arial" w:cs="Arial"/>
          <w:sz w:val="24"/>
          <w:szCs w:val="24"/>
        </w:rPr>
        <w:tab/>
        <w:t>5.</w:t>
      </w:r>
      <w:r w:rsidR="002E1869">
        <w:rPr>
          <w:rFonts w:ascii="Arial" w:hAnsi="Arial" w:cs="Arial"/>
          <w:sz w:val="24"/>
          <w:szCs w:val="24"/>
        </w:rPr>
        <w:t>5</w:t>
      </w:r>
      <w:r w:rsidRPr="00CE358B">
        <w:rPr>
          <w:rFonts w:ascii="Arial" w:hAnsi="Arial" w:cs="Arial"/>
          <w:sz w:val="24"/>
          <w:szCs w:val="24"/>
        </w:rPr>
        <w:t xml:space="preserve"> – O Credenciamento se dará</w:t>
      </w:r>
      <w:r w:rsidR="00AE0624">
        <w:rPr>
          <w:rFonts w:ascii="Arial" w:hAnsi="Arial" w:cs="Arial"/>
          <w:sz w:val="24"/>
          <w:szCs w:val="24"/>
        </w:rPr>
        <w:t xml:space="preserve"> </w:t>
      </w:r>
      <w:r w:rsidRPr="00CE358B">
        <w:rPr>
          <w:rFonts w:ascii="Arial" w:hAnsi="Arial" w:cs="Arial"/>
          <w:sz w:val="24"/>
          <w:szCs w:val="24"/>
        </w:rPr>
        <w:t>no</w:t>
      </w:r>
      <w:r w:rsidRPr="00CE358B">
        <w:rPr>
          <w:rFonts w:ascii="Arial" w:hAnsi="Arial" w:cs="Arial"/>
          <w:b/>
          <w:sz w:val="24"/>
          <w:szCs w:val="24"/>
        </w:rPr>
        <w:t xml:space="preserve"> início da sessão pelo Pregoeiro, </w:t>
      </w:r>
      <w:r w:rsidRPr="00CE358B">
        <w:rPr>
          <w:rFonts w:ascii="Arial" w:hAnsi="Arial" w:cs="Arial"/>
          <w:sz w:val="24"/>
          <w:szCs w:val="24"/>
        </w:rPr>
        <w:t xml:space="preserve">desde que preenchido os requisitos do item 04, bem como das alíneas “a” e “b”, do subitem 5.1. </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5.5 – Será admitido apenas 01 (um) representante para cada licitante credenciado, sendo que cada um deles poderá representar apenas um credenciado.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5.6 – A ausência do Credenciado, em qualquer momento da sessão, importará a aceitação dos fatos ocorridos durante a mesma.</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6 – DA PROPOSTA E DOS DOCUMENTOS DE HABILITAÇÃO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6.1 – A proposta e os documentos para habilitação deverão ser apresentados, separadamente, em 02 (dois) envelopes fechados e indevassáveis, contendo em sua parte externa, além do nome do proponente os seguintes dizeres:</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sz w:val="24"/>
          <w:szCs w:val="24"/>
        </w:rPr>
        <w:tab/>
      </w:r>
      <w:r w:rsidRPr="00CE358B">
        <w:rPr>
          <w:rFonts w:ascii="Arial" w:hAnsi="Arial" w:cs="Arial"/>
          <w:sz w:val="24"/>
          <w:szCs w:val="24"/>
        </w:rPr>
        <w:tab/>
      </w:r>
    </w:p>
    <w:p w:rsidR="002F2D15" w:rsidRPr="00CE358B" w:rsidRDefault="002F2D15" w:rsidP="002F2D15">
      <w:pPr>
        <w:widowControl w:val="0"/>
        <w:tabs>
          <w:tab w:val="num" w:pos="1779"/>
        </w:tabs>
        <w:overflowPunct w:val="0"/>
        <w:autoSpaceDE w:val="0"/>
        <w:autoSpaceDN w:val="0"/>
        <w:adjustRightInd w:val="0"/>
        <w:ind w:left="1779" w:hanging="360"/>
        <w:jc w:val="both"/>
        <w:textAlignment w:val="baseline"/>
        <w:rPr>
          <w:rFonts w:ascii="Arial" w:hAnsi="Arial" w:cs="Arial"/>
          <w:b/>
          <w:sz w:val="24"/>
          <w:szCs w:val="24"/>
        </w:rPr>
      </w:pPr>
      <w:r w:rsidRPr="00CE358B">
        <w:rPr>
          <w:rFonts w:ascii="Arial" w:hAnsi="Arial" w:cs="Arial"/>
          <w:b/>
          <w:sz w:val="24"/>
          <w:szCs w:val="24"/>
        </w:rPr>
        <w:t>PREGÃO PRESENCIAL Nº.</w:t>
      </w:r>
      <w:r w:rsidR="004D5A71">
        <w:rPr>
          <w:rFonts w:ascii="Arial" w:hAnsi="Arial" w:cs="Arial"/>
          <w:b/>
          <w:sz w:val="24"/>
          <w:szCs w:val="24"/>
        </w:rPr>
        <w:t>057/2022</w:t>
      </w:r>
      <w:r w:rsidRPr="00CE358B">
        <w:rPr>
          <w:rFonts w:ascii="Arial" w:hAnsi="Arial" w:cs="Arial"/>
          <w:b/>
          <w:sz w:val="24"/>
          <w:szCs w:val="24"/>
        </w:rPr>
        <w:t xml:space="preserve"> – REGISTRO DE PREÇOS</w:t>
      </w:r>
    </w:p>
    <w:p w:rsidR="002F2D15" w:rsidRPr="00CE358B" w:rsidRDefault="002F2D15" w:rsidP="002F2D15">
      <w:pPr>
        <w:widowControl w:val="0"/>
        <w:tabs>
          <w:tab w:val="num" w:pos="1779"/>
        </w:tabs>
        <w:overflowPunct w:val="0"/>
        <w:autoSpaceDE w:val="0"/>
        <w:autoSpaceDN w:val="0"/>
        <w:adjustRightInd w:val="0"/>
        <w:ind w:left="1779" w:hanging="360"/>
        <w:jc w:val="both"/>
        <w:textAlignment w:val="baseline"/>
        <w:rPr>
          <w:rFonts w:ascii="Arial" w:hAnsi="Arial" w:cs="Arial"/>
          <w:b/>
          <w:sz w:val="24"/>
          <w:szCs w:val="24"/>
        </w:rPr>
      </w:pPr>
      <w:r w:rsidRPr="00CE358B">
        <w:rPr>
          <w:rFonts w:ascii="Arial" w:hAnsi="Arial" w:cs="Arial"/>
          <w:b/>
          <w:sz w:val="24"/>
          <w:szCs w:val="24"/>
        </w:rPr>
        <w:t>ENVELOPE “A” – PROPOSTA DE PREÇOS</w:t>
      </w:r>
    </w:p>
    <w:p w:rsidR="002F2D15" w:rsidRPr="00CE358B" w:rsidRDefault="002F2D15" w:rsidP="002F2D15">
      <w:pPr>
        <w:widowControl w:val="0"/>
        <w:overflowPunct w:val="0"/>
        <w:autoSpaceDE w:val="0"/>
        <w:autoSpaceDN w:val="0"/>
        <w:adjustRightInd w:val="0"/>
        <w:ind w:left="1410"/>
        <w:jc w:val="both"/>
        <w:textAlignment w:val="baseline"/>
        <w:rPr>
          <w:rFonts w:ascii="Arial" w:hAnsi="Arial" w:cs="Arial"/>
          <w:b/>
          <w:sz w:val="24"/>
          <w:szCs w:val="24"/>
        </w:rPr>
      </w:pPr>
      <w:r w:rsidRPr="00CE358B">
        <w:rPr>
          <w:rFonts w:ascii="Arial" w:hAnsi="Arial" w:cs="Arial"/>
          <w:b/>
          <w:sz w:val="24"/>
          <w:szCs w:val="24"/>
        </w:rPr>
        <w:t>PROPONENTE: ______(nome da empresa)</w:t>
      </w:r>
    </w:p>
    <w:p w:rsidR="002F2D15" w:rsidRPr="00CE358B" w:rsidRDefault="002F2D15" w:rsidP="002F2D15">
      <w:pPr>
        <w:widowControl w:val="0"/>
        <w:overflowPunct w:val="0"/>
        <w:autoSpaceDE w:val="0"/>
        <w:autoSpaceDN w:val="0"/>
        <w:adjustRightInd w:val="0"/>
        <w:ind w:left="1410"/>
        <w:jc w:val="both"/>
        <w:textAlignment w:val="baseline"/>
        <w:rPr>
          <w:rFonts w:ascii="Arial" w:hAnsi="Arial" w:cs="Arial"/>
          <w:b/>
          <w:sz w:val="24"/>
          <w:szCs w:val="24"/>
        </w:rPr>
      </w:pPr>
    </w:p>
    <w:p w:rsidR="002F2D15" w:rsidRPr="00CE358B" w:rsidRDefault="002F2D15" w:rsidP="002F2D15">
      <w:pPr>
        <w:widowControl w:val="0"/>
        <w:tabs>
          <w:tab w:val="num" w:pos="1779"/>
        </w:tabs>
        <w:overflowPunct w:val="0"/>
        <w:autoSpaceDE w:val="0"/>
        <w:autoSpaceDN w:val="0"/>
        <w:adjustRightInd w:val="0"/>
        <w:ind w:left="1779" w:hanging="360"/>
        <w:jc w:val="both"/>
        <w:textAlignment w:val="baseline"/>
        <w:rPr>
          <w:rFonts w:ascii="Arial" w:hAnsi="Arial" w:cs="Arial"/>
          <w:b/>
          <w:sz w:val="24"/>
          <w:szCs w:val="24"/>
        </w:rPr>
      </w:pPr>
    </w:p>
    <w:p w:rsidR="002F2D15" w:rsidRPr="00CE358B" w:rsidRDefault="002F2D15" w:rsidP="002F2D15">
      <w:pPr>
        <w:widowControl w:val="0"/>
        <w:tabs>
          <w:tab w:val="num" w:pos="1779"/>
        </w:tabs>
        <w:overflowPunct w:val="0"/>
        <w:autoSpaceDE w:val="0"/>
        <w:autoSpaceDN w:val="0"/>
        <w:adjustRightInd w:val="0"/>
        <w:ind w:left="1779" w:hanging="360"/>
        <w:jc w:val="both"/>
        <w:textAlignment w:val="baseline"/>
        <w:rPr>
          <w:rFonts w:ascii="Arial" w:hAnsi="Arial" w:cs="Arial"/>
          <w:b/>
          <w:sz w:val="24"/>
          <w:szCs w:val="24"/>
        </w:rPr>
      </w:pPr>
      <w:r w:rsidRPr="00CE358B">
        <w:rPr>
          <w:rFonts w:ascii="Arial" w:hAnsi="Arial" w:cs="Arial"/>
          <w:b/>
          <w:sz w:val="24"/>
          <w:szCs w:val="24"/>
        </w:rPr>
        <w:t>PREGÃO PRESENCIAL Nº.</w:t>
      </w:r>
      <w:r w:rsidR="004D5A71">
        <w:rPr>
          <w:rFonts w:ascii="Arial" w:hAnsi="Arial" w:cs="Arial"/>
          <w:b/>
          <w:sz w:val="24"/>
          <w:szCs w:val="24"/>
        </w:rPr>
        <w:t>057/2022</w:t>
      </w:r>
      <w:r w:rsidRPr="00CE358B">
        <w:rPr>
          <w:rFonts w:ascii="Arial" w:hAnsi="Arial" w:cs="Arial"/>
          <w:b/>
          <w:sz w:val="24"/>
          <w:szCs w:val="24"/>
        </w:rPr>
        <w:t xml:space="preserve"> – REGISTRO DE PREÇOS</w:t>
      </w:r>
    </w:p>
    <w:p w:rsidR="002F2D15" w:rsidRPr="00CE358B" w:rsidRDefault="002F2D15" w:rsidP="002F2D15">
      <w:pPr>
        <w:widowControl w:val="0"/>
        <w:overflowPunct w:val="0"/>
        <w:autoSpaceDE w:val="0"/>
        <w:autoSpaceDN w:val="0"/>
        <w:adjustRightInd w:val="0"/>
        <w:ind w:left="1410"/>
        <w:jc w:val="both"/>
        <w:textAlignment w:val="baseline"/>
        <w:rPr>
          <w:rFonts w:ascii="Arial" w:hAnsi="Arial" w:cs="Arial"/>
          <w:b/>
          <w:sz w:val="24"/>
          <w:szCs w:val="24"/>
        </w:rPr>
      </w:pPr>
      <w:r w:rsidRPr="00CE358B">
        <w:rPr>
          <w:rFonts w:ascii="Arial" w:hAnsi="Arial" w:cs="Arial"/>
          <w:b/>
          <w:sz w:val="24"/>
          <w:szCs w:val="24"/>
        </w:rPr>
        <w:t>ENVELOPE “B” – DOCUMENTAÇÃO DE HABILITAÇÃO</w:t>
      </w:r>
    </w:p>
    <w:p w:rsidR="002F2D15" w:rsidRPr="00CE358B" w:rsidRDefault="002F2D15" w:rsidP="002F2D15">
      <w:pPr>
        <w:widowControl w:val="0"/>
        <w:overflowPunct w:val="0"/>
        <w:autoSpaceDE w:val="0"/>
        <w:autoSpaceDN w:val="0"/>
        <w:adjustRightInd w:val="0"/>
        <w:ind w:left="1410"/>
        <w:jc w:val="both"/>
        <w:textAlignment w:val="baseline"/>
        <w:rPr>
          <w:rFonts w:ascii="Arial" w:hAnsi="Arial" w:cs="Arial"/>
          <w:b/>
          <w:sz w:val="24"/>
          <w:szCs w:val="24"/>
        </w:rPr>
      </w:pPr>
      <w:r w:rsidRPr="00CE358B">
        <w:rPr>
          <w:rFonts w:ascii="Arial" w:hAnsi="Arial" w:cs="Arial"/>
          <w:b/>
          <w:sz w:val="24"/>
          <w:szCs w:val="24"/>
        </w:rPr>
        <w:t>PROPONENTE: ______(nome da empresa)</w:t>
      </w:r>
    </w:p>
    <w:p w:rsidR="002F2D15" w:rsidRPr="00CE358B" w:rsidRDefault="002F2D15" w:rsidP="002F2D15">
      <w:pPr>
        <w:overflowPunct w:val="0"/>
        <w:autoSpaceDE w:val="0"/>
        <w:autoSpaceDN w:val="0"/>
        <w:adjustRightInd w:val="0"/>
        <w:ind w:left="1410"/>
        <w:jc w:val="both"/>
        <w:textAlignment w:val="baseline"/>
        <w:rPr>
          <w:rFonts w:ascii="Arial" w:hAnsi="Arial" w:cs="Arial"/>
          <w:b/>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6.2 – </w:t>
      </w:r>
      <w:r w:rsidRPr="00CE358B">
        <w:rPr>
          <w:rFonts w:ascii="Arial" w:hAnsi="Arial" w:cs="Arial"/>
          <w:color w:val="000000"/>
          <w:sz w:val="24"/>
          <w:szCs w:val="24"/>
        </w:rPr>
        <w:t>A ausência ou incorreções dos dizeres citados acima, na parte externa dos envelopes não constituirá motivo para desclassificação do licitante que poderá inserir as informações faltantes ou retificá-las.</w:t>
      </w:r>
    </w:p>
    <w:p w:rsidR="002F2D15" w:rsidRPr="00CE358B" w:rsidRDefault="002F2D15" w:rsidP="002F2D15">
      <w:pPr>
        <w:widowControl w:val="0"/>
        <w:overflowPunct w:val="0"/>
        <w:autoSpaceDE w:val="0"/>
        <w:autoSpaceDN w:val="0"/>
        <w:adjustRightInd w:val="0"/>
        <w:ind w:firstLine="1410"/>
        <w:jc w:val="both"/>
        <w:textAlignment w:val="baseline"/>
        <w:rPr>
          <w:rFonts w:ascii="Arial" w:hAnsi="Arial" w:cs="Arial"/>
          <w:sz w:val="24"/>
          <w:szCs w:val="24"/>
        </w:rPr>
      </w:pPr>
    </w:p>
    <w:p w:rsidR="002F2D15" w:rsidRPr="00CE358B" w:rsidRDefault="002F2D15" w:rsidP="002F2D15">
      <w:pPr>
        <w:widowControl w:val="0"/>
        <w:tabs>
          <w:tab w:val="left" w:pos="1425"/>
          <w:tab w:val="left" w:pos="1539"/>
        </w:tabs>
        <w:overflowPunct w:val="0"/>
        <w:autoSpaceDE w:val="0"/>
        <w:autoSpaceDN w:val="0"/>
        <w:adjustRightInd w:val="0"/>
        <w:jc w:val="both"/>
        <w:textAlignment w:val="baseline"/>
        <w:rPr>
          <w:rFonts w:ascii="Arial" w:hAnsi="Arial" w:cs="Arial"/>
          <w:color w:val="000000"/>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6.3 – </w:t>
      </w:r>
      <w:r w:rsidRPr="00CE358B">
        <w:rPr>
          <w:rFonts w:ascii="Arial" w:hAnsi="Arial" w:cs="Arial"/>
          <w:color w:val="000000"/>
          <w:sz w:val="24"/>
          <w:szCs w:val="24"/>
        </w:rPr>
        <w:t>Caso eventualmente ocorra à abertura do Envelope “B” (Documentação de Habilitação) antes do Envelope “A” (Proposta de Preços), será aquele novamente fechado de forma indevassável sem análise de seu conteúdo e rubricado o lacre por todos os presentes.</w:t>
      </w:r>
    </w:p>
    <w:p w:rsidR="002F2D15" w:rsidRPr="00CE358B" w:rsidRDefault="002F2D15" w:rsidP="002F2D15">
      <w:pPr>
        <w:widowControl w:val="0"/>
        <w:tabs>
          <w:tab w:val="left" w:pos="1440"/>
        </w:tabs>
        <w:overflowPunct w:val="0"/>
        <w:autoSpaceDE w:val="0"/>
        <w:autoSpaceDN w:val="0"/>
        <w:adjustRightInd w:val="0"/>
        <w:jc w:val="both"/>
        <w:textAlignment w:val="baseline"/>
        <w:rPr>
          <w:rFonts w:ascii="Arial" w:hAnsi="Arial" w:cs="Arial"/>
          <w:b/>
          <w:sz w:val="24"/>
          <w:szCs w:val="24"/>
        </w:rPr>
      </w:pPr>
      <w:r w:rsidRPr="00CE358B">
        <w:rPr>
          <w:rFonts w:ascii="Arial" w:hAnsi="Arial" w:cs="Arial"/>
          <w:sz w:val="24"/>
          <w:szCs w:val="24"/>
        </w:rPr>
        <w:tab/>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sz w:val="24"/>
          <w:szCs w:val="24"/>
        </w:rPr>
        <w:t xml:space="preserve">6.4 – </w:t>
      </w:r>
      <w:r w:rsidRPr="00CE358B">
        <w:rPr>
          <w:rFonts w:ascii="Arial" w:hAnsi="Arial" w:cs="Arial"/>
          <w:b/>
          <w:sz w:val="24"/>
          <w:szCs w:val="24"/>
        </w:rPr>
        <w:t>A proposta deverá ser elaborada em papel timbrado da empresa e redigida em língua portuguesa, salvo quanto às expressões técnicas de uso corrente</w:t>
      </w:r>
      <w:r w:rsidRPr="00CE358B">
        <w:rPr>
          <w:rFonts w:ascii="Arial" w:hAnsi="Arial" w:cs="Arial"/>
          <w:sz w:val="24"/>
          <w:szCs w:val="24"/>
        </w:rPr>
        <w:t xml:space="preserve">, com suas páginas numeradas seqüencialmente, </w:t>
      </w:r>
      <w:r w:rsidRPr="00CE358B">
        <w:rPr>
          <w:rFonts w:ascii="Arial" w:hAnsi="Arial" w:cs="Arial"/>
          <w:b/>
          <w:sz w:val="24"/>
          <w:szCs w:val="24"/>
        </w:rPr>
        <w:t>sem rasuras, emendas, borrões ou entrelinha e ser datada e assinada pelo representante legal da licitante ou pelo procurador, juntando-se a procuração.</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1440"/>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6.5 – A falta de rubrica, data e assinatura na proposta somente poderá ser suprida por representante da proponente, com poderes para tal fim, desde que esteja presente na reunião de abertura dos envelopes.</w:t>
      </w:r>
    </w:p>
    <w:p w:rsidR="002F2D15" w:rsidRPr="00CE358B" w:rsidRDefault="002F2D15" w:rsidP="002F2D15">
      <w:pPr>
        <w:widowControl w:val="0"/>
        <w:tabs>
          <w:tab w:val="left" w:pos="1440"/>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40"/>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6.6 – Os documentos necessários à habilitação deverão ser apresentados em original, por qualquer processo de cópia autenticada por tabelião de notas ou cópia acompanhada do original para autenticação pelo Pregoeiro ou por membro da Equipe de Apoio.</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lastRenderedPageBreak/>
        <w:t>7 – DO CONTEÚDO DO ENVELOPE PROPOSTA</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sz w:val="24"/>
          <w:szCs w:val="24"/>
        </w:rPr>
        <w:t>7.1 – A proposta deverá conter os seguintes elementos: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ind w:firstLine="2410"/>
        <w:jc w:val="both"/>
        <w:textAlignment w:val="baseline"/>
        <w:rPr>
          <w:rFonts w:ascii="Arial" w:hAnsi="Arial" w:cs="Arial"/>
          <w:sz w:val="24"/>
          <w:szCs w:val="24"/>
        </w:rPr>
      </w:pPr>
      <w:r w:rsidRPr="00CE358B">
        <w:rPr>
          <w:rFonts w:ascii="Arial" w:hAnsi="Arial" w:cs="Arial"/>
          <w:b/>
          <w:sz w:val="24"/>
          <w:szCs w:val="24"/>
        </w:rPr>
        <w:t>a)</w:t>
      </w:r>
      <w:r w:rsidRPr="00CE358B">
        <w:rPr>
          <w:rFonts w:ascii="Arial" w:hAnsi="Arial" w:cs="Arial"/>
          <w:sz w:val="24"/>
          <w:szCs w:val="24"/>
        </w:rPr>
        <w:t xml:space="preserve"> Nome, endereço, CNPJ e inscrição estadual;</w:t>
      </w:r>
    </w:p>
    <w:p w:rsidR="002F2D15" w:rsidRPr="00CE358B" w:rsidRDefault="002F2D15" w:rsidP="002F2D15">
      <w:pPr>
        <w:widowControl w:val="0"/>
        <w:overflowPunct w:val="0"/>
        <w:autoSpaceDE w:val="0"/>
        <w:autoSpaceDN w:val="0"/>
        <w:adjustRightInd w:val="0"/>
        <w:ind w:firstLine="2410"/>
        <w:jc w:val="both"/>
        <w:textAlignment w:val="baseline"/>
        <w:rPr>
          <w:rFonts w:ascii="Arial" w:hAnsi="Arial" w:cs="Arial"/>
          <w:sz w:val="24"/>
          <w:szCs w:val="24"/>
        </w:rPr>
      </w:pPr>
      <w:r w:rsidRPr="00CE358B">
        <w:rPr>
          <w:rFonts w:ascii="Arial" w:hAnsi="Arial" w:cs="Arial"/>
          <w:b/>
          <w:sz w:val="24"/>
          <w:szCs w:val="24"/>
        </w:rPr>
        <w:t>b)</w:t>
      </w:r>
      <w:r w:rsidRPr="00CE358B">
        <w:rPr>
          <w:rFonts w:ascii="Arial" w:hAnsi="Arial" w:cs="Arial"/>
          <w:sz w:val="24"/>
          <w:szCs w:val="24"/>
        </w:rPr>
        <w:t xml:space="preserve"> Número do processo do Pregão;</w:t>
      </w:r>
    </w:p>
    <w:p w:rsidR="002F2D15" w:rsidRPr="00CE358B" w:rsidRDefault="002F2D15" w:rsidP="002F2D15">
      <w:pPr>
        <w:widowControl w:val="0"/>
        <w:overflowPunct w:val="0"/>
        <w:autoSpaceDE w:val="0"/>
        <w:autoSpaceDN w:val="0"/>
        <w:adjustRightInd w:val="0"/>
        <w:ind w:left="2410"/>
        <w:jc w:val="both"/>
        <w:textAlignment w:val="baseline"/>
        <w:rPr>
          <w:rFonts w:ascii="Arial" w:hAnsi="Arial" w:cs="Arial"/>
          <w:sz w:val="24"/>
          <w:szCs w:val="24"/>
        </w:rPr>
      </w:pPr>
      <w:r w:rsidRPr="00CE358B">
        <w:rPr>
          <w:rFonts w:ascii="Arial" w:hAnsi="Arial" w:cs="Arial"/>
          <w:b/>
          <w:sz w:val="24"/>
          <w:szCs w:val="24"/>
        </w:rPr>
        <w:t xml:space="preserve">c) </w:t>
      </w:r>
      <w:r w:rsidRPr="00CE358B">
        <w:rPr>
          <w:rFonts w:ascii="Arial" w:hAnsi="Arial" w:cs="Arial"/>
          <w:sz w:val="24"/>
          <w:szCs w:val="24"/>
        </w:rPr>
        <w:t xml:space="preserve">Descrição do (s) objeto (s) da presente licitação, </w:t>
      </w:r>
      <w:r w:rsidRPr="00CE358B">
        <w:rPr>
          <w:rFonts w:ascii="Arial" w:hAnsi="Arial" w:cs="Arial"/>
          <w:b/>
          <w:sz w:val="24"/>
          <w:szCs w:val="24"/>
        </w:rPr>
        <w:t xml:space="preserve">inclusive a </w:t>
      </w:r>
      <w:r w:rsidRPr="00CE358B">
        <w:rPr>
          <w:rFonts w:ascii="Arial" w:hAnsi="Arial" w:cs="Arial"/>
          <w:b/>
          <w:sz w:val="24"/>
          <w:szCs w:val="24"/>
          <w:u w:val="single"/>
        </w:rPr>
        <w:t>MARCA</w:t>
      </w:r>
      <w:r w:rsidRPr="00CE358B">
        <w:rPr>
          <w:rFonts w:ascii="Arial" w:hAnsi="Arial" w:cs="Arial"/>
          <w:b/>
          <w:sz w:val="24"/>
          <w:szCs w:val="24"/>
        </w:rPr>
        <w:t>,</w:t>
      </w:r>
      <w:r w:rsidRPr="00CE358B">
        <w:rPr>
          <w:rFonts w:ascii="Arial" w:hAnsi="Arial" w:cs="Arial"/>
          <w:sz w:val="24"/>
          <w:szCs w:val="24"/>
        </w:rPr>
        <w:t xml:space="preserve"> em conformidade com as especificações do Anexo I deste Edital;</w:t>
      </w:r>
    </w:p>
    <w:p w:rsidR="002F2D15" w:rsidRPr="00CE358B" w:rsidRDefault="002F2D15" w:rsidP="002F2D15">
      <w:pPr>
        <w:widowControl w:val="0"/>
        <w:overflowPunct w:val="0"/>
        <w:autoSpaceDE w:val="0"/>
        <w:autoSpaceDN w:val="0"/>
        <w:adjustRightInd w:val="0"/>
        <w:ind w:left="2410"/>
        <w:jc w:val="both"/>
        <w:textAlignment w:val="baseline"/>
        <w:rPr>
          <w:rFonts w:ascii="Arial" w:hAnsi="Arial" w:cs="Arial"/>
          <w:sz w:val="24"/>
          <w:szCs w:val="24"/>
        </w:rPr>
      </w:pPr>
      <w:r w:rsidRPr="00CE358B">
        <w:rPr>
          <w:rFonts w:ascii="Arial" w:hAnsi="Arial" w:cs="Arial"/>
          <w:b/>
          <w:sz w:val="24"/>
          <w:szCs w:val="24"/>
        </w:rPr>
        <w:t>d)</w:t>
      </w:r>
      <w:r w:rsidRPr="00CE358B">
        <w:rPr>
          <w:rFonts w:ascii="Arial" w:hAnsi="Arial" w:cs="Arial"/>
          <w:sz w:val="24"/>
          <w:szCs w:val="24"/>
        </w:rPr>
        <w:t xml:space="preserve"> Preços unitários e totais dos itens, expressos em Real (R$), em algarismo, </w:t>
      </w:r>
      <w:r w:rsidRPr="00CE358B">
        <w:rPr>
          <w:rFonts w:ascii="Arial" w:hAnsi="Arial" w:cs="Arial"/>
          <w:b/>
          <w:sz w:val="24"/>
          <w:szCs w:val="24"/>
        </w:rPr>
        <w:t>devendo conter apenas duas casas após a vírgula</w:t>
      </w:r>
      <w:r w:rsidRPr="00CE358B">
        <w:rPr>
          <w:rFonts w:ascii="Arial" w:hAnsi="Arial" w:cs="Arial"/>
          <w:sz w:val="24"/>
          <w:szCs w:val="24"/>
        </w:rPr>
        <w:t>, estar inclusos todos os custos, dentre estes, todas as despesas de pessoal, com frete, seguros, impostos, taxas, encargos e demais despesas indispensáveis à entrega do objeto da presente licitação;</w:t>
      </w:r>
    </w:p>
    <w:p w:rsidR="002F2D15" w:rsidRPr="00CE358B" w:rsidRDefault="002F2D15" w:rsidP="002F2D15">
      <w:pPr>
        <w:widowControl w:val="0"/>
        <w:overflowPunct w:val="0"/>
        <w:autoSpaceDE w:val="0"/>
        <w:autoSpaceDN w:val="0"/>
        <w:adjustRightInd w:val="0"/>
        <w:ind w:left="2394" w:firstLine="16"/>
        <w:jc w:val="both"/>
        <w:textAlignment w:val="baseline"/>
        <w:rPr>
          <w:rFonts w:ascii="Arial" w:hAnsi="Arial" w:cs="Arial"/>
          <w:b/>
          <w:sz w:val="24"/>
          <w:szCs w:val="24"/>
        </w:rPr>
      </w:pPr>
      <w:r w:rsidRPr="00CE358B">
        <w:rPr>
          <w:rFonts w:ascii="Arial" w:hAnsi="Arial" w:cs="Arial"/>
          <w:b/>
          <w:sz w:val="24"/>
          <w:szCs w:val="24"/>
        </w:rPr>
        <w:t>e)O valor total dos lotes expressos em Real (R$) em algarismo e por extenso;</w:t>
      </w:r>
    </w:p>
    <w:p w:rsidR="002F2D15" w:rsidRPr="00CE358B" w:rsidRDefault="002F2D15" w:rsidP="002F2D15">
      <w:pPr>
        <w:widowControl w:val="0"/>
        <w:overflowPunct w:val="0"/>
        <w:autoSpaceDE w:val="0"/>
        <w:autoSpaceDN w:val="0"/>
        <w:adjustRightInd w:val="0"/>
        <w:ind w:left="2410"/>
        <w:jc w:val="both"/>
        <w:textAlignment w:val="baseline"/>
        <w:rPr>
          <w:rFonts w:ascii="Arial" w:hAnsi="Arial" w:cs="Arial"/>
          <w:sz w:val="24"/>
          <w:szCs w:val="24"/>
        </w:rPr>
      </w:pPr>
      <w:r w:rsidRPr="00CE358B">
        <w:rPr>
          <w:rFonts w:ascii="Arial" w:hAnsi="Arial" w:cs="Arial"/>
          <w:b/>
          <w:sz w:val="24"/>
          <w:szCs w:val="24"/>
        </w:rPr>
        <w:t>f)</w:t>
      </w:r>
      <w:r w:rsidRPr="00CE358B">
        <w:rPr>
          <w:rFonts w:ascii="Arial" w:hAnsi="Arial" w:cs="Arial"/>
          <w:sz w:val="24"/>
          <w:szCs w:val="24"/>
        </w:rPr>
        <w:t xml:space="preserve"> Prazo mínimo da validade da proposta </w:t>
      </w:r>
      <w:r w:rsidRPr="00CE358B">
        <w:rPr>
          <w:rFonts w:ascii="Arial" w:hAnsi="Arial" w:cs="Arial"/>
          <w:b/>
          <w:sz w:val="24"/>
          <w:szCs w:val="24"/>
        </w:rPr>
        <w:t>de 60 (sessenta) dias</w:t>
      </w:r>
      <w:r w:rsidRPr="00CE358B">
        <w:rPr>
          <w:rFonts w:ascii="Arial" w:hAnsi="Arial" w:cs="Arial"/>
          <w:sz w:val="24"/>
          <w:szCs w:val="24"/>
        </w:rPr>
        <w:t>, a contar da data fixada para a abertura do envelope “A” – Proposta de Preços;</w:t>
      </w:r>
    </w:p>
    <w:p w:rsidR="002F2D15" w:rsidRPr="00CE358B" w:rsidRDefault="002F2D15" w:rsidP="002F2D15">
      <w:pPr>
        <w:widowControl w:val="0"/>
        <w:overflowPunct w:val="0"/>
        <w:autoSpaceDE w:val="0"/>
        <w:autoSpaceDN w:val="0"/>
        <w:adjustRightInd w:val="0"/>
        <w:ind w:left="2410"/>
        <w:jc w:val="both"/>
        <w:textAlignment w:val="baseline"/>
        <w:rPr>
          <w:rFonts w:ascii="Arial" w:hAnsi="Arial" w:cs="Arial"/>
          <w:b/>
          <w:sz w:val="24"/>
          <w:szCs w:val="24"/>
        </w:rPr>
      </w:pPr>
      <w:r w:rsidRPr="00CE358B">
        <w:rPr>
          <w:rFonts w:ascii="Arial" w:hAnsi="Arial" w:cs="Arial"/>
          <w:b/>
          <w:sz w:val="24"/>
          <w:szCs w:val="24"/>
        </w:rPr>
        <w:t xml:space="preserve">g) </w:t>
      </w:r>
      <w:r w:rsidRPr="00CE358B">
        <w:rPr>
          <w:rFonts w:ascii="Arial" w:hAnsi="Arial" w:cs="Arial"/>
          <w:sz w:val="24"/>
          <w:szCs w:val="24"/>
        </w:rPr>
        <w:t>Constar oferta firme e precisa, sem alternativas de preços ou qualquer outra condição que induza o julgamento a ter mais de um resultado;</w:t>
      </w:r>
    </w:p>
    <w:p w:rsidR="002F2D15" w:rsidRPr="00CE358B" w:rsidRDefault="002F2D15" w:rsidP="002F2D15">
      <w:pPr>
        <w:widowControl w:val="0"/>
        <w:overflowPunct w:val="0"/>
        <w:autoSpaceDE w:val="0"/>
        <w:autoSpaceDN w:val="0"/>
        <w:adjustRightInd w:val="0"/>
        <w:ind w:left="2410"/>
        <w:jc w:val="both"/>
        <w:textAlignment w:val="baseline"/>
        <w:rPr>
          <w:rFonts w:ascii="Arial" w:hAnsi="Arial" w:cs="Arial"/>
          <w:sz w:val="24"/>
          <w:szCs w:val="24"/>
        </w:rPr>
      </w:pPr>
      <w:r w:rsidRPr="00CE358B">
        <w:rPr>
          <w:rFonts w:ascii="Arial" w:hAnsi="Arial" w:cs="Arial"/>
          <w:b/>
          <w:sz w:val="24"/>
          <w:szCs w:val="24"/>
        </w:rPr>
        <w:t xml:space="preserve">h) </w:t>
      </w:r>
      <w:r w:rsidRPr="00CE358B">
        <w:rPr>
          <w:rFonts w:ascii="Arial" w:hAnsi="Arial" w:cs="Arial"/>
          <w:sz w:val="24"/>
          <w:szCs w:val="24"/>
        </w:rPr>
        <w:t>Para efeito de julgamento das propostas, nenhuma oferta de vantagem não prevista neste Edital e seus Anexos serão considerados;</w:t>
      </w:r>
    </w:p>
    <w:p w:rsidR="002F2D15" w:rsidRPr="00CE358B" w:rsidRDefault="002F2D15" w:rsidP="002F2D15">
      <w:pPr>
        <w:widowControl w:val="0"/>
        <w:overflowPunct w:val="0"/>
        <w:autoSpaceDE w:val="0"/>
        <w:autoSpaceDN w:val="0"/>
        <w:adjustRightInd w:val="0"/>
        <w:ind w:left="2410"/>
        <w:jc w:val="both"/>
        <w:textAlignment w:val="baseline"/>
        <w:rPr>
          <w:rFonts w:ascii="Arial" w:hAnsi="Arial" w:cs="Arial"/>
          <w:sz w:val="24"/>
          <w:szCs w:val="24"/>
        </w:rPr>
      </w:pPr>
      <w:r w:rsidRPr="00CE358B">
        <w:rPr>
          <w:rFonts w:ascii="Arial" w:hAnsi="Arial" w:cs="Arial"/>
          <w:b/>
          <w:sz w:val="24"/>
          <w:szCs w:val="24"/>
        </w:rPr>
        <w:t xml:space="preserve">i) </w:t>
      </w:r>
      <w:r w:rsidRPr="00CE358B">
        <w:rPr>
          <w:rFonts w:ascii="Arial" w:hAnsi="Arial" w:cs="Arial"/>
          <w:sz w:val="24"/>
          <w:szCs w:val="24"/>
        </w:rPr>
        <w:t>Todos os custos decorrentes da elaboração e apresentação de propostas serão de responsabilidade da licitante, bem assim, pelas transações que forem efetuadas em seu nome.</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 xml:space="preserve">7.2 – Em caso de </w:t>
      </w:r>
      <w:r w:rsidRPr="00CE358B">
        <w:rPr>
          <w:rFonts w:ascii="Arial" w:hAnsi="Arial" w:cs="Arial"/>
          <w:b/>
          <w:sz w:val="24"/>
          <w:szCs w:val="24"/>
        </w:rPr>
        <w:t>divergência</w:t>
      </w:r>
      <w:r w:rsidRPr="00CE358B">
        <w:rPr>
          <w:rFonts w:ascii="Arial" w:hAnsi="Arial" w:cs="Arial"/>
          <w:sz w:val="24"/>
          <w:szCs w:val="24"/>
        </w:rPr>
        <w:t xml:space="preserve"> entre os valores expressos em algarismos e por extenso, será considerado este último. E em caso de </w:t>
      </w:r>
      <w:r w:rsidRPr="00CE358B">
        <w:rPr>
          <w:rFonts w:ascii="Arial" w:hAnsi="Arial" w:cs="Arial"/>
          <w:b/>
          <w:sz w:val="24"/>
          <w:szCs w:val="24"/>
        </w:rPr>
        <w:t>divergência</w:t>
      </w:r>
      <w:r w:rsidRPr="00CE358B">
        <w:rPr>
          <w:rFonts w:ascii="Arial" w:hAnsi="Arial" w:cs="Arial"/>
          <w:sz w:val="24"/>
          <w:szCs w:val="24"/>
        </w:rPr>
        <w:t xml:space="preserve"> entre os valores unitários e totais serão considerados os primeiros.</w:t>
      </w:r>
    </w:p>
    <w:p w:rsidR="002F2D15" w:rsidRPr="00CE358B" w:rsidRDefault="002F2D15" w:rsidP="002F2D15">
      <w:pPr>
        <w:widowControl w:val="0"/>
        <w:tabs>
          <w:tab w:val="left" w:pos="2166"/>
        </w:tabs>
        <w:overflowPunct w:val="0"/>
        <w:autoSpaceDE w:val="0"/>
        <w:autoSpaceDN w:val="0"/>
        <w:adjustRightInd w:val="0"/>
        <w:ind w:firstLine="1440"/>
        <w:jc w:val="both"/>
        <w:textAlignment w:val="baseline"/>
        <w:rPr>
          <w:rFonts w:ascii="Arial" w:hAnsi="Arial" w:cs="Arial"/>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7.3 – A análise das propostas pelo Pregoeiro visará ao atendimento das condições estabelecidas neste Edital e seus Anexos, sendo desclassificadas as propostas: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ind w:left="2268"/>
        <w:jc w:val="both"/>
        <w:textAlignment w:val="baseline"/>
        <w:rPr>
          <w:rFonts w:ascii="Arial" w:hAnsi="Arial" w:cs="Arial"/>
          <w:sz w:val="24"/>
          <w:szCs w:val="24"/>
        </w:rPr>
      </w:pPr>
      <w:r w:rsidRPr="00CE358B">
        <w:rPr>
          <w:rFonts w:ascii="Arial" w:hAnsi="Arial" w:cs="Arial"/>
          <w:b/>
          <w:sz w:val="24"/>
          <w:szCs w:val="24"/>
        </w:rPr>
        <w:t>a)</w:t>
      </w:r>
      <w:r w:rsidRPr="00CE358B">
        <w:rPr>
          <w:rFonts w:ascii="Arial" w:hAnsi="Arial" w:cs="Arial"/>
          <w:sz w:val="24"/>
          <w:szCs w:val="24"/>
        </w:rPr>
        <w:t xml:space="preserve"> Cujo objeto não atenda as especificações, prazos e condições fixados no Edital;</w:t>
      </w:r>
    </w:p>
    <w:p w:rsidR="002F2D15" w:rsidRPr="00CE358B" w:rsidRDefault="002F2D15" w:rsidP="002F2D15">
      <w:pPr>
        <w:widowControl w:val="0"/>
        <w:overflowPunct w:val="0"/>
        <w:autoSpaceDE w:val="0"/>
        <w:autoSpaceDN w:val="0"/>
        <w:adjustRightInd w:val="0"/>
        <w:ind w:left="2268"/>
        <w:jc w:val="both"/>
        <w:textAlignment w:val="baseline"/>
        <w:rPr>
          <w:rFonts w:ascii="Arial" w:hAnsi="Arial" w:cs="Arial"/>
          <w:b/>
          <w:sz w:val="24"/>
          <w:szCs w:val="24"/>
        </w:rPr>
      </w:pPr>
      <w:r w:rsidRPr="00CE358B">
        <w:rPr>
          <w:rFonts w:ascii="Arial" w:hAnsi="Arial" w:cs="Arial"/>
          <w:b/>
          <w:sz w:val="24"/>
          <w:szCs w:val="24"/>
        </w:rPr>
        <w:t xml:space="preserve">b) </w:t>
      </w:r>
      <w:r w:rsidRPr="00CE358B">
        <w:rPr>
          <w:rFonts w:ascii="Arial" w:hAnsi="Arial" w:cs="Arial"/>
          <w:sz w:val="24"/>
          <w:szCs w:val="24"/>
        </w:rPr>
        <w:t>Que apresentarem preço acima do estipulado como valor máximo, sendo considerado o valor máximo.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r>
    </w:p>
    <w:p w:rsidR="002F2D15" w:rsidRPr="00CE358B" w:rsidRDefault="002F2D15" w:rsidP="002F2D15">
      <w:pPr>
        <w:widowControl w:val="0"/>
        <w:tabs>
          <w:tab w:val="left" w:pos="2109"/>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7.4 – Serão desconsideradas ofertas ou vantagens baseadas nas propostas das demais licitantes.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7.5 – Eventuais </w:t>
      </w:r>
      <w:r w:rsidRPr="00CE358B">
        <w:rPr>
          <w:rFonts w:ascii="Arial" w:hAnsi="Arial" w:cs="Arial"/>
          <w:b/>
          <w:sz w:val="24"/>
          <w:szCs w:val="24"/>
        </w:rPr>
        <w:t>erros de valores</w:t>
      </w:r>
      <w:r w:rsidRPr="00CE358B">
        <w:rPr>
          <w:rFonts w:ascii="Arial" w:hAnsi="Arial" w:cs="Arial"/>
          <w:sz w:val="24"/>
          <w:szCs w:val="24"/>
        </w:rPr>
        <w:t xml:space="preserve">, em decorrência de </w:t>
      </w:r>
      <w:r w:rsidRPr="00CE358B">
        <w:rPr>
          <w:rFonts w:ascii="Arial" w:hAnsi="Arial" w:cs="Arial"/>
          <w:b/>
          <w:sz w:val="24"/>
          <w:szCs w:val="24"/>
        </w:rPr>
        <w:t>notório erro de digitação</w:t>
      </w:r>
      <w:r w:rsidRPr="00CE358B">
        <w:rPr>
          <w:rFonts w:ascii="Arial" w:hAnsi="Arial" w:cs="Arial"/>
          <w:sz w:val="24"/>
          <w:szCs w:val="24"/>
        </w:rPr>
        <w:t xml:space="preserve">, apresentados na proposta do licitante </w:t>
      </w:r>
      <w:r w:rsidRPr="00CE358B">
        <w:rPr>
          <w:rFonts w:ascii="Arial" w:hAnsi="Arial" w:cs="Arial"/>
          <w:b/>
          <w:sz w:val="24"/>
          <w:szCs w:val="24"/>
        </w:rPr>
        <w:t>SERÃOEXCLUÍDOS</w:t>
      </w:r>
      <w:r w:rsidRPr="00CE358B">
        <w:rPr>
          <w:rFonts w:ascii="Arial" w:hAnsi="Arial" w:cs="Arial"/>
          <w:sz w:val="24"/>
          <w:szCs w:val="24"/>
        </w:rPr>
        <w:t xml:space="preserve">, livrando o licitante de honrar com a proposta apresentada, oportunidade que será </w:t>
      </w:r>
      <w:r w:rsidRPr="00CE358B">
        <w:rPr>
          <w:rFonts w:ascii="Arial" w:hAnsi="Arial" w:cs="Arial"/>
          <w:sz w:val="24"/>
          <w:szCs w:val="24"/>
        </w:rPr>
        <w:lastRenderedPageBreak/>
        <w:t>tomando como corretos os preços unitários</w:t>
      </w:r>
      <w:r w:rsidRPr="00CE358B">
        <w:rPr>
          <w:rFonts w:ascii="Arial" w:hAnsi="Arial" w:cs="Arial"/>
          <w:b/>
          <w:sz w:val="24"/>
          <w:szCs w:val="24"/>
        </w:rPr>
        <w:t>.</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7.6 – As propostas </w:t>
      </w:r>
      <w:r w:rsidRPr="00CE358B">
        <w:rPr>
          <w:rFonts w:ascii="Arial" w:hAnsi="Arial" w:cs="Arial"/>
          <w:b/>
          <w:sz w:val="24"/>
          <w:szCs w:val="24"/>
        </w:rPr>
        <w:t>não desclassificadas</w:t>
      </w:r>
      <w:r w:rsidRPr="00CE358B">
        <w:rPr>
          <w:rFonts w:ascii="Arial" w:hAnsi="Arial" w:cs="Arial"/>
          <w:sz w:val="24"/>
          <w:szCs w:val="24"/>
        </w:rPr>
        <w:t xml:space="preserve"> serão selecionadas para a etapa de lances, com observância dos seguintes critérios:</w:t>
      </w:r>
    </w:p>
    <w:p w:rsidR="002F2D15" w:rsidRPr="00CE358B" w:rsidRDefault="002F2D15" w:rsidP="002F2D15">
      <w:pPr>
        <w:widowControl w:val="0"/>
        <w:tabs>
          <w:tab w:val="left" w:pos="1440"/>
        </w:tabs>
        <w:overflowPunct w:val="0"/>
        <w:autoSpaceDE w:val="0"/>
        <w:autoSpaceDN w:val="0"/>
        <w:adjustRightInd w:val="0"/>
        <w:ind w:left="2268"/>
        <w:jc w:val="both"/>
        <w:textAlignment w:val="baseline"/>
        <w:rPr>
          <w:rFonts w:ascii="Arial" w:hAnsi="Arial" w:cs="Arial"/>
          <w:b/>
          <w:sz w:val="24"/>
          <w:szCs w:val="24"/>
        </w:rPr>
      </w:pPr>
    </w:p>
    <w:p w:rsidR="002F2D15" w:rsidRPr="00CE358B" w:rsidRDefault="002F2D15" w:rsidP="002F2D15">
      <w:pPr>
        <w:widowControl w:val="0"/>
        <w:tabs>
          <w:tab w:val="left" w:pos="1440"/>
        </w:tabs>
        <w:overflowPunct w:val="0"/>
        <w:autoSpaceDE w:val="0"/>
        <w:autoSpaceDN w:val="0"/>
        <w:adjustRightInd w:val="0"/>
        <w:ind w:left="2126"/>
        <w:jc w:val="both"/>
        <w:textAlignment w:val="baseline"/>
        <w:rPr>
          <w:rFonts w:ascii="Arial" w:hAnsi="Arial" w:cs="Arial"/>
          <w:sz w:val="24"/>
          <w:szCs w:val="24"/>
        </w:rPr>
      </w:pPr>
      <w:r w:rsidRPr="00CE358B">
        <w:rPr>
          <w:rFonts w:ascii="Arial" w:hAnsi="Arial" w:cs="Arial"/>
          <w:b/>
          <w:sz w:val="24"/>
          <w:szCs w:val="24"/>
        </w:rPr>
        <w:t>a)</w:t>
      </w:r>
      <w:r w:rsidRPr="00CE358B">
        <w:rPr>
          <w:rFonts w:ascii="Arial" w:hAnsi="Arial" w:cs="Arial"/>
          <w:sz w:val="24"/>
          <w:szCs w:val="24"/>
        </w:rPr>
        <w:t xml:space="preserve"> Seleção da proposta de menor preço e das demais com preços até 10% (dez por cento) superiores àquela;</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sz w:val="24"/>
          <w:szCs w:val="24"/>
        </w:rPr>
      </w:pPr>
      <w:r w:rsidRPr="00CE358B">
        <w:rPr>
          <w:rFonts w:ascii="Arial" w:hAnsi="Arial" w:cs="Arial"/>
          <w:b/>
          <w:sz w:val="24"/>
          <w:szCs w:val="24"/>
        </w:rPr>
        <w:t>b)</w:t>
      </w:r>
      <w:r w:rsidRPr="00CE358B">
        <w:rPr>
          <w:rFonts w:ascii="Arial" w:hAnsi="Arial" w:cs="Arial"/>
          <w:sz w:val="24"/>
          <w:szCs w:val="24"/>
        </w:rPr>
        <w:t xml:space="preserve"> Não havendo pelo menos 03 (três) preços na condição definida na alínea anterior, serão selecionadas as propostas que apresentarem os menores preços, até no máximo de 03 (três). No caso de empate nos preços, serão admitidas todas as propostas empatadas, independentemente do número de licitantes.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8 – DA FORMULAÇÃO DOS LANCES</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overflowPunct w:val="0"/>
        <w:autoSpaceDE w:val="0"/>
        <w:autoSpaceDN w:val="0"/>
        <w:adjustRightInd w:val="0"/>
        <w:ind w:left="708" w:firstLine="1416"/>
        <w:jc w:val="both"/>
        <w:textAlignment w:val="baseline"/>
        <w:rPr>
          <w:rFonts w:ascii="Arial" w:hAnsi="Arial" w:cs="Arial"/>
          <w:b/>
          <w:sz w:val="24"/>
          <w:szCs w:val="24"/>
        </w:rPr>
      </w:pPr>
      <w:r w:rsidRPr="00CE358B">
        <w:rPr>
          <w:rFonts w:ascii="Arial" w:hAnsi="Arial" w:cs="Arial"/>
          <w:sz w:val="24"/>
          <w:szCs w:val="24"/>
        </w:rPr>
        <w:t xml:space="preserve">8.1 – Os lances serão ofertados pelo </w:t>
      </w:r>
      <w:r w:rsidRPr="00CE358B">
        <w:rPr>
          <w:rFonts w:ascii="Arial" w:hAnsi="Arial" w:cs="Arial"/>
          <w:b/>
          <w:sz w:val="24"/>
          <w:szCs w:val="24"/>
        </w:rPr>
        <w:t>VALOR “</w:t>
      </w:r>
      <w:r w:rsidR="000B2162" w:rsidRPr="00CE358B">
        <w:rPr>
          <w:rFonts w:ascii="Arial" w:hAnsi="Arial" w:cs="Arial"/>
          <w:b/>
          <w:sz w:val="24"/>
          <w:szCs w:val="24"/>
        </w:rPr>
        <w:t>ITEM</w:t>
      </w:r>
      <w:r w:rsidRPr="00CE358B">
        <w:rPr>
          <w:rFonts w:ascii="Arial" w:hAnsi="Arial" w:cs="Arial"/>
          <w:b/>
          <w:sz w:val="24"/>
          <w:szCs w:val="24"/>
        </w:rPr>
        <w:t>”</w:t>
      </w:r>
      <w:r w:rsidRPr="00CE358B">
        <w:rPr>
          <w:rFonts w:ascii="Arial" w:hAnsi="Arial" w:cs="Arial"/>
          <w:sz w:val="24"/>
          <w:szCs w:val="24"/>
        </w:rPr>
        <w:t>.</w:t>
      </w:r>
    </w:p>
    <w:p w:rsidR="002F2D15" w:rsidRPr="00CE358B" w:rsidRDefault="002F2D15" w:rsidP="002F2D15">
      <w:pPr>
        <w:tabs>
          <w:tab w:val="left" w:pos="1440"/>
        </w:tabs>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8.2 – Aberta à etapa competitiva (sessão pública), as licitantes poderão encaminhar lances exclusivamente por meio de seus representantes cadastrados.</w:t>
      </w:r>
    </w:p>
    <w:p w:rsidR="002F2D15" w:rsidRPr="00CE358B" w:rsidRDefault="002F2D15" w:rsidP="002F2D15">
      <w:pPr>
        <w:overflowPunct w:val="0"/>
        <w:autoSpaceDE w:val="0"/>
        <w:autoSpaceDN w:val="0"/>
        <w:adjustRightInd w:val="0"/>
        <w:ind w:firstLine="144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8.3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8.4 – A licitante sorteada em primeiro lugar poderá escolher a posição na ordenação de lances em relação aos demais empatados, e assim sucessivamente até a definição completa da ordem de lances.</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8.5 – Os lances deverão ser formulados em valores distintos e decrescentes, inferiores à proposta de menor preço.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8.6 – Só serão aceitos os lances cujos valores forem inferiores ao último lance que tenha sido anteriormente registrado.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8.7 – Em havendo mais de um lance de igual valor, prevalecerá aquele que for recebido e registrado em primeiro lugar.</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8.8 – A etapa de lances será encerrada quando todos os participantes dessa etapa declinar da formulação de lances.</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8.9 – O Pregoeiro poderá negociar com o autor da oferta de menor valor com vistas à redução do preço. </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 w:val="left" w:pos="2109"/>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8.10 – Objetivando a celeridade do processo, o valor mínimo de um lance para o outro poderá ser acordado antes do início dos lances entre os licitantes e o Pregoeiro.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9 – DO JULGAMENTO DAS PROPOSTAS</w:t>
      </w:r>
    </w:p>
    <w:p w:rsidR="002F2D15" w:rsidRPr="00CE358B" w:rsidRDefault="002F2D15" w:rsidP="002F2D15">
      <w:pPr>
        <w:widowControl w:val="0"/>
        <w:tabs>
          <w:tab w:val="left" w:pos="1440"/>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9.1 – Após o julgamento da etapa de lances, o Pregoeiro efetuará o julgamento das propostas de preços, que poderá encaminhar contraproposta diretamente ao licitante que tenha apresentado o lance de menor valor, para que seja obtido preço melhor, bem assim decidir sobre a sua aceitação.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9.2 – Após análise e aceitação da proposta, o Pregoeiro anunciará a licitante vencedora imediatamente após o encerramento da etapa de lances da sessão pública ou, quando for o caso, após a negociação e decisão acerca da aceitação do valor, de modo a enquadrá-la no plano de metas do Município de Rio Bom.</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9.3 – Na hipótese da proposta ou do lance de menor valor não ser aceito, ou se a licitante vencedora desatender às exigências habilitatórias, o Pregoeiro examinará a proposta ou lance subseqüente, verificando a sua aceitabilidade, procedendo a sua habilitação, na ordem de classificação, segundo o critério de</w:t>
      </w:r>
      <w:r w:rsidR="00EF7429" w:rsidRPr="00CE358B">
        <w:rPr>
          <w:rFonts w:ascii="Arial" w:hAnsi="Arial" w:cs="Arial"/>
          <w:sz w:val="24"/>
          <w:szCs w:val="24"/>
        </w:rPr>
        <w:t xml:space="preserve"> </w:t>
      </w:r>
      <w:r w:rsidR="000B2162" w:rsidRPr="00CE358B">
        <w:rPr>
          <w:rFonts w:ascii="Arial" w:hAnsi="Arial" w:cs="Arial"/>
          <w:b/>
          <w:sz w:val="24"/>
          <w:szCs w:val="24"/>
        </w:rPr>
        <w:t>MENOR PREÇO POR ITEM</w:t>
      </w:r>
      <w:r w:rsidR="00EF7429" w:rsidRPr="00CE358B">
        <w:rPr>
          <w:rFonts w:ascii="Arial" w:hAnsi="Arial" w:cs="Arial"/>
          <w:b/>
          <w:sz w:val="24"/>
          <w:szCs w:val="24"/>
        </w:rPr>
        <w:t xml:space="preserve"> </w:t>
      </w:r>
      <w:r w:rsidRPr="00CE358B">
        <w:rPr>
          <w:rFonts w:ascii="Arial" w:hAnsi="Arial" w:cs="Arial"/>
          <w:sz w:val="24"/>
          <w:szCs w:val="24"/>
        </w:rPr>
        <w:t>e assim sucessivamente até a apuração de uma proposta ou lance que atenda ao Edital.</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9.4 – Ocorrendo à hipótese anterior, o Pregoeiro poderá ainda negociar com a licitante, no sentido de se obter preço melhor.</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b/>
          <w:sz w:val="24"/>
          <w:szCs w:val="24"/>
        </w:rPr>
        <w:t>10 –</w:t>
      </w:r>
      <w:r w:rsidR="00D40E83">
        <w:rPr>
          <w:rFonts w:ascii="Arial" w:hAnsi="Arial" w:cs="Arial"/>
          <w:b/>
          <w:sz w:val="24"/>
          <w:szCs w:val="24"/>
        </w:rPr>
        <w:t xml:space="preserve"> </w:t>
      </w:r>
      <w:r w:rsidRPr="00CE358B">
        <w:rPr>
          <w:rFonts w:ascii="Arial" w:hAnsi="Arial" w:cs="Arial"/>
          <w:b/>
          <w:sz w:val="24"/>
          <w:szCs w:val="24"/>
        </w:rPr>
        <w:t>DO DIREITO DE PREFERÊNCIA DAS MICROEMPRESAS E EMPRESAS DE PEQUENO PORTE E DA COMPROVAÇÃO DA REGULARIDADE FISCAL (Lei Complementar nº 123/2006)</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10.1 – Será assegurado, como critério de desempate, a preferência de contratação para as microempresas e empresas de pequeno porte.</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10.2 – As microempresas e empresas de pequeno porte </w:t>
      </w:r>
      <w:r w:rsidRPr="00CE358B">
        <w:rPr>
          <w:rFonts w:ascii="Arial" w:hAnsi="Arial" w:cs="Arial"/>
          <w:b/>
          <w:sz w:val="24"/>
          <w:szCs w:val="24"/>
        </w:rPr>
        <w:t>terão tratamento diferenciando e preferencial</w:t>
      </w:r>
      <w:r w:rsidRPr="00CE358B">
        <w:rPr>
          <w:rFonts w:ascii="Arial" w:hAnsi="Arial" w:cs="Arial"/>
          <w:sz w:val="24"/>
          <w:szCs w:val="24"/>
        </w:rPr>
        <w:t>, sendo consideradas como tal aquelas que constarem na firma ou denominação social as expressões “Microempresa” ou “Empresa de Pequeno Porte”, ou suas respectivas abreviações, “ME” ou “EPP”, nos termos da Lei Complementar nº 123/2006.</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10.3 – As empresas participantes poderão </w:t>
      </w:r>
      <w:r w:rsidRPr="00CE358B">
        <w:rPr>
          <w:rFonts w:ascii="Arial" w:hAnsi="Arial" w:cs="Arial"/>
          <w:b/>
          <w:sz w:val="24"/>
          <w:szCs w:val="24"/>
        </w:rPr>
        <w:t>comprovar que estão enquadradas como microempresa ou empresa de pequeno porte por meio de declaração</w:t>
      </w:r>
      <w:r w:rsidRPr="00CE358B">
        <w:rPr>
          <w:rFonts w:ascii="Arial" w:hAnsi="Arial" w:cs="Arial"/>
          <w:sz w:val="24"/>
          <w:szCs w:val="24"/>
        </w:rPr>
        <w:t xml:space="preserve"> de que atendem aos requisitos do art. 3° da Lei Complementar nº 123/2006, </w:t>
      </w:r>
      <w:r w:rsidRPr="00CE358B">
        <w:rPr>
          <w:rFonts w:ascii="Arial" w:hAnsi="Arial" w:cs="Arial"/>
          <w:b/>
          <w:sz w:val="24"/>
          <w:szCs w:val="24"/>
        </w:rPr>
        <w:t>Anexo VI</w:t>
      </w:r>
      <w:r w:rsidRPr="00CE358B">
        <w:rPr>
          <w:rFonts w:ascii="Arial" w:hAnsi="Arial" w:cs="Arial"/>
          <w:sz w:val="24"/>
          <w:szCs w:val="24"/>
        </w:rPr>
        <w:t xml:space="preserve"> cabendo ao Pregoeiro a faculdade de consultar o sítio oficial da Receita Federal, na Internet, para ratificar a condição de microempresa ou empresa de pequeno porte das empresas participantes.</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10.4 – Havendo empate, nos termos do § 2º do art. 44 da Lei Complementar nº </w:t>
      </w:r>
      <w:smartTag w:uri="urn:schemas-microsoft-com:office:smarttags" w:element="metricconverter">
        <w:smartTagPr>
          <w:attr w:name="ProductID" w:val="123, a"/>
        </w:smartTagPr>
        <w:r w:rsidRPr="00CE358B">
          <w:rPr>
            <w:rFonts w:ascii="Arial" w:hAnsi="Arial" w:cs="Arial"/>
            <w:sz w:val="24"/>
            <w:szCs w:val="24"/>
          </w:rPr>
          <w:t>123, a</w:t>
        </w:r>
      </w:smartTag>
      <w:r w:rsidRPr="00CE358B">
        <w:rPr>
          <w:rFonts w:ascii="Arial" w:hAnsi="Arial" w:cs="Arial"/>
          <w:sz w:val="24"/>
          <w:szCs w:val="24"/>
        </w:rPr>
        <w:t xml:space="preserve"> microempresa ou empresa de pequeno porte mais bem classificada será convocada para apresentar nova proposta </w:t>
      </w:r>
      <w:r w:rsidRPr="00CE358B">
        <w:rPr>
          <w:rFonts w:ascii="Arial" w:hAnsi="Arial" w:cs="Arial"/>
          <w:b/>
          <w:sz w:val="24"/>
          <w:szCs w:val="24"/>
        </w:rPr>
        <w:t>no prazo máximo de 05 (cinco) minutos</w:t>
      </w:r>
      <w:r w:rsidRPr="00CE358B">
        <w:rPr>
          <w:rFonts w:ascii="Arial" w:hAnsi="Arial" w:cs="Arial"/>
          <w:sz w:val="24"/>
          <w:szCs w:val="24"/>
        </w:rPr>
        <w:t xml:space="preserve"> após o encerramento dos lances, sob pena de preclusão, conforme § 3º, do art. 45 da Lei Complementar nº 123/2006.</w:t>
      </w: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lastRenderedPageBreak/>
        <w:tab/>
      </w:r>
      <w:r w:rsidRPr="00CE358B">
        <w:rPr>
          <w:rFonts w:ascii="Arial" w:hAnsi="Arial" w:cs="Arial"/>
          <w:sz w:val="24"/>
          <w:szCs w:val="24"/>
        </w:rPr>
        <w:tab/>
        <w:t>10.5 – Considerar-se-á empate quando as propostas apresentadas pelas microempresas ou empresas de pequeno porte sejam iguais ou até 5% (cinco por cento) superiores à proposta mais bem classificada, nos termos do § 2º do art. 44 da Lei Complementar nº 123/2006, desde que esta não tenha sido apresentada por outra microempresa ou empresa de pequeno porte.</w:t>
      </w: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10.6 – Para efeito do exercício do direito de preferência das microempresas ou empresas de pequeno porte previsto no art. 44 da Lei Complementar nº 123/2006, proceder-se-á na forma do art. 45 do dispositivo legal mencionado.</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10.7 – Considerada a proposta de menor preço, será aberto o envelope contendo a documentação de habilitação da licitante que a tiver formulado, para confirmação das suas condições habilitatórias.</w:t>
      </w:r>
    </w:p>
    <w:p w:rsidR="002F2D15" w:rsidRPr="00CE358B" w:rsidRDefault="002F2D15" w:rsidP="002F2D15">
      <w:pPr>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10.8 – A declaração relativa ao enquadramento da empresa como microempresa ou empresa de pequeno porte, será comprovada na fase de habilitação. </w:t>
      </w:r>
      <w:r w:rsidRPr="00CE358B">
        <w:rPr>
          <w:rFonts w:ascii="Arial" w:hAnsi="Arial" w:cs="Arial"/>
          <w:b/>
          <w:sz w:val="24"/>
          <w:szCs w:val="24"/>
        </w:rPr>
        <w:t>A não-comprovação implicará na inabilitação da licitante, podendo ser considerada declaração falsa, passível de aplicação das penalidades cabíveis.</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10.9 – O não atendimento do disposto no </w:t>
      </w:r>
      <w:r w:rsidRPr="00CE358B">
        <w:rPr>
          <w:rFonts w:ascii="Arial" w:hAnsi="Arial" w:cs="Arial"/>
          <w:b/>
          <w:sz w:val="24"/>
          <w:szCs w:val="24"/>
        </w:rPr>
        <w:t>subitem 10.3</w:t>
      </w:r>
      <w:r w:rsidRPr="00CE358B">
        <w:rPr>
          <w:rFonts w:ascii="Arial" w:hAnsi="Arial" w:cs="Arial"/>
          <w:sz w:val="24"/>
          <w:szCs w:val="24"/>
        </w:rPr>
        <w:t xml:space="preserve"> acima implicará renúncia ao direito de usufruir dos benefícios estabelecidos na </w:t>
      </w:r>
      <w:r w:rsidRPr="00CE358B">
        <w:rPr>
          <w:rFonts w:ascii="Arial" w:hAnsi="Arial" w:cs="Arial"/>
          <w:b/>
          <w:sz w:val="24"/>
          <w:szCs w:val="24"/>
        </w:rPr>
        <w:t>Lei Complementar nº 123/2006</w:t>
      </w:r>
      <w:r w:rsidRPr="00CE358B">
        <w:rPr>
          <w:rFonts w:ascii="Arial" w:hAnsi="Arial" w:cs="Arial"/>
          <w:sz w:val="24"/>
          <w:szCs w:val="24"/>
        </w:rPr>
        <w:t xml:space="preserve">, na presente licitação.   </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1425"/>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10.10 – As microempresas e empresas de pequeno porte deverão apresentar toda a documentação exigida para efeito de comprovação de sua regularidade fiscal </w:t>
      </w:r>
      <w:r w:rsidRPr="00CE358B">
        <w:rPr>
          <w:rFonts w:ascii="Arial" w:hAnsi="Arial" w:cs="Arial"/>
          <w:b/>
          <w:sz w:val="24"/>
          <w:szCs w:val="24"/>
        </w:rPr>
        <w:t>(subitem 11.2.1. alíneas “a” a “f”)</w:t>
      </w:r>
      <w:r w:rsidRPr="00CE358B">
        <w:rPr>
          <w:rFonts w:ascii="Arial" w:hAnsi="Arial" w:cs="Arial"/>
          <w:sz w:val="24"/>
          <w:szCs w:val="24"/>
        </w:rPr>
        <w:t>, mesmo que apresente alguma restrição, neste caso sendo habilitadas sob condição.</w:t>
      </w:r>
    </w:p>
    <w:p w:rsidR="002F2D15" w:rsidRPr="00CE358B" w:rsidRDefault="002F2D15" w:rsidP="002F2D15">
      <w:pPr>
        <w:widowControl w:val="0"/>
        <w:tabs>
          <w:tab w:val="left" w:pos="1425"/>
        </w:tabs>
        <w:overflowPunct w:val="0"/>
        <w:autoSpaceDE w:val="0"/>
        <w:autoSpaceDN w:val="0"/>
        <w:adjustRightInd w:val="0"/>
        <w:ind w:firstLine="2268"/>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10.11 – No caso de microempresa ou empresa de pequeno porte ser declarada vencedora do certame e havendo alguma restrição na comprovação de sua regularidade fiscal, ser-lhe-á concedido prazo de 02 (dois) dias úteis, prorrogáveis por igual período a critério do </w:t>
      </w:r>
      <w:r w:rsidRPr="00CE358B">
        <w:rPr>
          <w:rFonts w:ascii="Arial" w:hAnsi="Arial" w:cs="Arial"/>
          <w:b/>
          <w:sz w:val="24"/>
          <w:szCs w:val="24"/>
        </w:rPr>
        <w:t>LICITADOR</w:t>
      </w:r>
      <w:r w:rsidRPr="00CE358B">
        <w:rPr>
          <w:rFonts w:ascii="Arial" w:hAnsi="Arial" w:cs="Arial"/>
          <w:sz w:val="24"/>
          <w:szCs w:val="24"/>
        </w:rPr>
        <w:t xml:space="preserve">, para a regularização da restrição e emissão de eventuais certidões negativas ou positivas com efeitos de negativa. </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10.12 – As certidões deverão ser entregues à Comissão de Licitação dentro do prazo acima, para efeito de posterior assinatura de contrato, sob pena de decair do direito à contratação da proponente e aplicação das sanções previstas no Artigo 81 cumulado com Artigo 87 da Lei nº 8.666/93.</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10.13 – Após a entrega das certidões e análise quanto à regularidade fiscal da proponente, a Comissão de Licitação decidirá quanto à habilitação final da mesma.</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709"/>
          <w:tab w:val="left" w:pos="1425"/>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Cs/>
          <w:sz w:val="24"/>
          <w:szCs w:val="24"/>
        </w:rPr>
        <w:tab/>
      </w:r>
      <w:r w:rsidRPr="00CE358B">
        <w:rPr>
          <w:rFonts w:ascii="Arial" w:hAnsi="Arial" w:cs="Arial"/>
          <w:bCs/>
          <w:sz w:val="24"/>
          <w:szCs w:val="24"/>
        </w:rPr>
        <w:tab/>
      </w:r>
      <w:r w:rsidRPr="00CE358B">
        <w:rPr>
          <w:rFonts w:ascii="Arial" w:hAnsi="Arial" w:cs="Arial"/>
          <w:bCs/>
          <w:sz w:val="24"/>
          <w:szCs w:val="24"/>
        </w:rPr>
        <w:tab/>
        <w:t xml:space="preserve">10.14 – Caso a proponente vencedora não apresente os documentos exigidos no </w:t>
      </w:r>
      <w:r w:rsidRPr="00CE358B">
        <w:rPr>
          <w:rFonts w:ascii="Arial" w:hAnsi="Arial" w:cs="Arial"/>
          <w:b/>
          <w:bCs/>
          <w:sz w:val="24"/>
          <w:szCs w:val="24"/>
        </w:rPr>
        <w:t>subitem 10.11</w:t>
      </w:r>
      <w:r w:rsidRPr="00CE358B">
        <w:rPr>
          <w:rFonts w:ascii="Arial" w:hAnsi="Arial" w:cs="Arial"/>
          <w:bCs/>
          <w:sz w:val="24"/>
          <w:szCs w:val="24"/>
        </w:rPr>
        <w:t xml:space="preserve">, ou não ocorrendo à contratação ou a apresentação de nova proposta de preços pela microempresa ou empresa de pequeno porte melhor classificada, serão convocadas as microempresas ou </w:t>
      </w:r>
      <w:r w:rsidRPr="00CE358B">
        <w:rPr>
          <w:rFonts w:ascii="Arial" w:hAnsi="Arial" w:cs="Arial"/>
          <w:bCs/>
          <w:sz w:val="24"/>
          <w:szCs w:val="24"/>
        </w:rPr>
        <w:lastRenderedPageBreak/>
        <w:t xml:space="preserve">empresas de pequeno porte remanescentes que se enquadrem na hipótese do </w:t>
      </w:r>
      <w:r w:rsidRPr="00CE358B">
        <w:rPr>
          <w:rFonts w:ascii="Arial" w:hAnsi="Arial" w:cs="Arial"/>
          <w:b/>
          <w:bCs/>
          <w:sz w:val="24"/>
          <w:szCs w:val="24"/>
        </w:rPr>
        <w:t>subitem 10.5</w:t>
      </w:r>
      <w:r w:rsidRPr="00CE358B">
        <w:rPr>
          <w:rFonts w:ascii="Arial" w:hAnsi="Arial" w:cs="Arial"/>
          <w:bCs/>
          <w:sz w:val="24"/>
          <w:szCs w:val="24"/>
        </w:rPr>
        <w:t>, segundo a ordem de classificação.</w:t>
      </w:r>
    </w:p>
    <w:p w:rsidR="002F2D15" w:rsidRPr="00CE358B" w:rsidRDefault="002F2D15" w:rsidP="002F2D15">
      <w:pPr>
        <w:widowControl w:val="0"/>
        <w:tabs>
          <w:tab w:val="left" w:pos="709"/>
          <w:tab w:val="left" w:pos="1425"/>
          <w:tab w:val="left" w:pos="2280"/>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bCs/>
          <w:sz w:val="24"/>
          <w:szCs w:val="24"/>
        </w:rPr>
        <w:tab/>
      </w:r>
      <w:r w:rsidRPr="00CE358B">
        <w:rPr>
          <w:rFonts w:ascii="Arial" w:hAnsi="Arial" w:cs="Arial"/>
          <w:bCs/>
          <w:sz w:val="24"/>
          <w:szCs w:val="24"/>
        </w:rPr>
        <w:tab/>
      </w:r>
      <w:r w:rsidRPr="00CE358B">
        <w:rPr>
          <w:rFonts w:ascii="Arial" w:hAnsi="Arial" w:cs="Arial"/>
          <w:bCs/>
          <w:sz w:val="24"/>
          <w:szCs w:val="24"/>
        </w:rPr>
        <w:tab/>
        <w:t>10.15 – Na hipótese de não contratação de microempresa ou empresa de pequeno porte, nos termos dos itens anteriores, o objeto será adjudicado em favor da proposta de menor preço originalmente vencedora do certame.</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11 – DA HABILITAÇÃO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2109"/>
        </w:tabs>
        <w:overflowPunct w:val="0"/>
        <w:autoSpaceDE w:val="0"/>
        <w:autoSpaceDN w:val="0"/>
        <w:adjustRightInd w:val="0"/>
        <w:jc w:val="both"/>
        <w:textAlignment w:val="baseline"/>
        <w:rPr>
          <w:rFonts w:ascii="Arial" w:hAnsi="Arial" w:cs="Arial"/>
          <w:sz w:val="24"/>
          <w:szCs w:val="24"/>
        </w:rPr>
      </w:pP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sz w:val="24"/>
          <w:szCs w:val="24"/>
        </w:rPr>
        <w:t>11.1 – O envelope “B” “Documentos de Habilitação” deverá conter os documentos a seguir relacionados os quais dizem respeito a:</w:t>
      </w: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b/>
          <w:sz w:val="24"/>
          <w:szCs w:val="24"/>
          <w:u w:val="single"/>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r>
      <w:r w:rsidRPr="00CE358B">
        <w:rPr>
          <w:rFonts w:ascii="Arial" w:hAnsi="Arial" w:cs="Arial"/>
          <w:b/>
          <w:sz w:val="24"/>
          <w:szCs w:val="24"/>
          <w:u w:val="single"/>
        </w:rPr>
        <w:t>11.1.1 – Habilitação Jurídica:</w:t>
      </w:r>
    </w:p>
    <w:p w:rsidR="002F2D15" w:rsidRPr="00CE358B" w:rsidRDefault="002F2D15" w:rsidP="002F2D15">
      <w:pPr>
        <w:overflowPunct w:val="0"/>
        <w:autoSpaceDE w:val="0"/>
        <w:autoSpaceDN w:val="0"/>
        <w:adjustRightInd w:val="0"/>
        <w:jc w:val="both"/>
        <w:textAlignment w:val="baseline"/>
        <w:rPr>
          <w:rFonts w:ascii="Arial" w:hAnsi="Arial" w:cs="Arial"/>
          <w:b/>
          <w:sz w:val="24"/>
          <w:szCs w:val="24"/>
          <w:u w:val="single"/>
        </w:rPr>
      </w:pP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sz w:val="24"/>
          <w:szCs w:val="24"/>
        </w:rPr>
      </w:pPr>
      <w:r w:rsidRPr="00CE358B">
        <w:rPr>
          <w:rFonts w:ascii="Arial" w:hAnsi="Arial" w:cs="Arial"/>
          <w:b/>
          <w:sz w:val="24"/>
          <w:szCs w:val="24"/>
        </w:rPr>
        <w:t xml:space="preserve">a) </w:t>
      </w:r>
      <w:r w:rsidRPr="00CE358B">
        <w:rPr>
          <w:rFonts w:ascii="Arial" w:hAnsi="Arial" w:cs="Arial"/>
          <w:sz w:val="24"/>
          <w:szCs w:val="24"/>
        </w:rPr>
        <w:t>Registro comercial, no caso de empresa individual;</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sz w:val="24"/>
          <w:szCs w:val="24"/>
        </w:rPr>
      </w:pPr>
      <w:r w:rsidRPr="00CE358B">
        <w:rPr>
          <w:rFonts w:ascii="Arial" w:hAnsi="Arial" w:cs="Arial"/>
          <w:b/>
          <w:sz w:val="24"/>
          <w:szCs w:val="24"/>
        </w:rPr>
        <w:t xml:space="preserve">b) </w:t>
      </w:r>
      <w:r w:rsidRPr="00CE358B">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sz w:val="24"/>
          <w:szCs w:val="24"/>
        </w:rPr>
      </w:pPr>
      <w:r w:rsidRPr="00CE358B">
        <w:rPr>
          <w:rFonts w:ascii="Arial" w:hAnsi="Arial" w:cs="Arial"/>
          <w:b/>
          <w:sz w:val="24"/>
          <w:szCs w:val="24"/>
        </w:rPr>
        <w:t xml:space="preserve">c) </w:t>
      </w:r>
      <w:r w:rsidRPr="00CE358B">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2F2D15" w:rsidRPr="00CE358B" w:rsidRDefault="002F2D15" w:rsidP="002F2D15">
      <w:pPr>
        <w:widowControl w:val="0"/>
        <w:tabs>
          <w:tab w:val="left" w:pos="2109"/>
        </w:tabs>
        <w:overflowPunct w:val="0"/>
        <w:autoSpaceDE w:val="0"/>
        <w:autoSpaceDN w:val="0"/>
        <w:adjustRightInd w:val="0"/>
        <w:ind w:left="2126"/>
        <w:jc w:val="both"/>
        <w:textAlignment w:val="baseline"/>
        <w:rPr>
          <w:rFonts w:ascii="Arial" w:hAnsi="Arial" w:cs="Arial"/>
          <w:sz w:val="24"/>
          <w:szCs w:val="24"/>
        </w:rPr>
      </w:pPr>
      <w:r w:rsidRPr="00CE358B">
        <w:rPr>
          <w:rFonts w:ascii="Arial" w:hAnsi="Arial" w:cs="Arial"/>
          <w:b/>
          <w:sz w:val="24"/>
          <w:szCs w:val="24"/>
        </w:rPr>
        <w:t xml:space="preserve">d) </w:t>
      </w:r>
      <w:r w:rsidRPr="00CE358B">
        <w:rPr>
          <w:rFonts w:ascii="Arial" w:hAnsi="Arial" w:cs="Arial"/>
          <w:sz w:val="24"/>
          <w:szCs w:val="24"/>
        </w:rPr>
        <w:t>Inscrição do ato constitutivo, no caso de sociedades civis, acompanhada de prova de diretoria em exercício;</w:t>
      </w:r>
    </w:p>
    <w:p w:rsidR="002F2D15" w:rsidRPr="00CE358B" w:rsidRDefault="002F2D15" w:rsidP="002F2D15">
      <w:pPr>
        <w:widowControl w:val="0"/>
        <w:tabs>
          <w:tab w:val="left" w:pos="2109"/>
        </w:tabs>
        <w:overflowPunct w:val="0"/>
        <w:autoSpaceDE w:val="0"/>
        <w:autoSpaceDN w:val="0"/>
        <w:adjustRightInd w:val="0"/>
        <w:ind w:left="2126"/>
        <w:jc w:val="both"/>
        <w:textAlignment w:val="baseline"/>
        <w:rPr>
          <w:rFonts w:ascii="Arial" w:hAnsi="Arial" w:cs="Arial"/>
          <w:sz w:val="24"/>
          <w:szCs w:val="24"/>
        </w:rPr>
      </w:pPr>
      <w:r w:rsidRPr="00CE358B">
        <w:rPr>
          <w:rFonts w:ascii="Arial" w:hAnsi="Arial" w:cs="Arial"/>
          <w:b/>
          <w:sz w:val="24"/>
          <w:szCs w:val="24"/>
        </w:rPr>
        <w:t>e) O contrato social, quando possível, deverá constar a denominação social e identificação do (s) ramo (s) de atividade (s) da empresa, o qual deverá ser compatível com o objeto licitado;</w:t>
      </w:r>
    </w:p>
    <w:p w:rsidR="002F2D15" w:rsidRPr="00CE358B" w:rsidRDefault="002F2D15" w:rsidP="002F2D15">
      <w:pPr>
        <w:widowControl w:val="0"/>
        <w:tabs>
          <w:tab w:val="left" w:pos="2109"/>
        </w:tabs>
        <w:overflowPunct w:val="0"/>
        <w:autoSpaceDE w:val="0"/>
        <w:autoSpaceDN w:val="0"/>
        <w:adjustRightInd w:val="0"/>
        <w:ind w:left="2126"/>
        <w:jc w:val="both"/>
        <w:textAlignment w:val="baseline"/>
        <w:rPr>
          <w:rFonts w:ascii="Arial" w:hAnsi="Arial" w:cs="Arial"/>
          <w:sz w:val="24"/>
          <w:szCs w:val="24"/>
        </w:rPr>
      </w:pPr>
      <w:r w:rsidRPr="00CE358B">
        <w:rPr>
          <w:rFonts w:ascii="Arial" w:hAnsi="Arial" w:cs="Arial"/>
          <w:b/>
          <w:sz w:val="24"/>
          <w:szCs w:val="24"/>
        </w:rPr>
        <w:t xml:space="preserve">f) </w:t>
      </w:r>
      <w:r w:rsidRPr="00CE358B">
        <w:rPr>
          <w:rFonts w:ascii="Arial" w:hAnsi="Arial" w:cs="Arial"/>
          <w:sz w:val="24"/>
          <w:szCs w:val="24"/>
        </w:rPr>
        <w:t xml:space="preserve">O contrato social </w:t>
      </w:r>
      <w:r w:rsidRPr="00CE358B">
        <w:rPr>
          <w:rFonts w:ascii="Arial" w:hAnsi="Arial" w:cs="Arial"/>
          <w:b/>
          <w:sz w:val="24"/>
          <w:szCs w:val="24"/>
        </w:rPr>
        <w:t>em vigor</w:t>
      </w:r>
      <w:r w:rsidRPr="00CE358B">
        <w:rPr>
          <w:rFonts w:ascii="Arial" w:hAnsi="Arial" w:cs="Arial"/>
          <w:sz w:val="24"/>
          <w:szCs w:val="24"/>
        </w:rPr>
        <w:t xml:space="preserve">, a que se refere à alínea “b”, trata-se da última alteração contratual </w:t>
      </w:r>
      <w:r w:rsidRPr="00CE358B">
        <w:rPr>
          <w:rFonts w:ascii="Arial" w:hAnsi="Arial" w:cs="Arial"/>
          <w:b/>
          <w:sz w:val="24"/>
          <w:szCs w:val="24"/>
        </w:rPr>
        <w:t>consolidada</w:t>
      </w:r>
      <w:r w:rsidRPr="00CE358B">
        <w:rPr>
          <w:rFonts w:ascii="Arial" w:hAnsi="Arial" w:cs="Arial"/>
          <w:sz w:val="24"/>
          <w:szCs w:val="24"/>
        </w:rPr>
        <w:t xml:space="preserve"> ou na falta desta, a apresentação do primeiro ato constitutivo juntamente com a última alteração.</w:t>
      </w:r>
    </w:p>
    <w:p w:rsidR="002F2D15" w:rsidRPr="00CE358B" w:rsidRDefault="002F2D15" w:rsidP="002F2D15">
      <w:pPr>
        <w:widowControl w:val="0"/>
        <w:tabs>
          <w:tab w:val="left" w:pos="2109"/>
        </w:tabs>
        <w:overflowPunct w:val="0"/>
        <w:autoSpaceDE w:val="0"/>
        <w:autoSpaceDN w:val="0"/>
        <w:adjustRightInd w:val="0"/>
        <w:ind w:left="2126"/>
        <w:jc w:val="both"/>
        <w:textAlignment w:val="baseline"/>
        <w:rPr>
          <w:rFonts w:ascii="Arial" w:hAnsi="Arial" w:cs="Arial"/>
          <w:sz w:val="24"/>
          <w:szCs w:val="24"/>
        </w:rPr>
      </w:pPr>
      <w:r w:rsidRPr="00CE358B">
        <w:rPr>
          <w:rFonts w:ascii="Arial" w:hAnsi="Arial" w:cs="Arial"/>
          <w:b/>
          <w:sz w:val="24"/>
          <w:szCs w:val="24"/>
        </w:rPr>
        <w:t>g)</w:t>
      </w:r>
      <w:r w:rsidRPr="00CE358B">
        <w:rPr>
          <w:rFonts w:ascii="Arial" w:hAnsi="Arial" w:cs="Arial"/>
          <w:sz w:val="24"/>
          <w:szCs w:val="24"/>
        </w:rPr>
        <w:t xml:space="preserve"> Às proponentes que tenham como </w:t>
      </w:r>
      <w:r w:rsidRPr="00CE358B">
        <w:rPr>
          <w:rFonts w:ascii="Arial" w:hAnsi="Arial" w:cs="Arial"/>
          <w:sz w:val="24"/>
          <w:szCs w:val="24"/>
          <w:u w:val="single"/>
        </w:rPr>
        <w:t>ato constitutivo</w:t>
      </w:r>
      <w:r w:rsidRPr="00CE358B">
        <w:rPr>
          <w:rFonts w:ascii="Arial" w:hAnsi="Arial" w:cs="Arial"/>
          <w:sz w:val="24"/>
          <w:szCs w:val="24"/>
        </w:rPr>
        <w:t xml:space="preserve"> o ESTATUTO, que o apresente juntamente com a última ata que elegeu sua diretoria ou administradores.  </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40"/>
        </w:tabs>
        <w:overflowPunct w:val="0"/>
        <w:autoSpaceDE w:val="0"/>
        <w:autoSpaceDN w:val="0"/>
        <w:adjustRightInd w:val="0"/>
        <w:jc w:val="both"/>
        <w:textAlignment w:val="baseline"/>
        <w:rPr>
          <w:rFonts w:ascii="Arial" w:hAnsi="Arial" w:cs="Arial"/>
          <w:b/>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b/>
          <w:sz w:val="24"/>
          <w:szCs w:val="24"/>
        </w:rPr>
        <w:t>11.1.1.1 – Os documentos relacionados nas alíneas “a” a “d” deste subitem 11.1.1 não precisarão constar no Envelope “B” “Documentos de Habilitação”, se tiverem sido apresentados para o credenciamento neste Pregão.</w:t>
      </w:r>
    </w:p>
    <w:p w:rsidR="002F2D15" w:rsidRPr="00CE358B" w:rsidRDefault="002F2D15" w:rsidP="002F2D15">
      <w:pPr>
        <w:widowControl w:val="0"/>
        <w:tabs>
          <w:tab w:val="left" w:pos="1440"/>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p>
    <w:p w:rsidR="002F2D15" w:rsidRPr="00CE358B" w:rsidRDefault="002F2D15" w:rsidP="002F2D15">
      <w:pPr>
        <w:widowControl w:val="0"/>
        <w:overflowPunct w:val="0"/>
        <w:autoSpaceDE w:val="0"/>
        <w:autoSpaceDN w:val="0"/>
        <w:adjustRightInd w:val="0"/>
        <w:ind w:left="2118" w:firstLine="6"/>
        <w:jc w:val="both"/>
        <w:textAlignment w:val="baseline"/>
        <w:rPr>
          <w:rFonts w:ascii="Arial" w:hAnsi="Arial" w:cs="Arial"/>
          <w:b/>
          <w:sz w:val="24"/>
          <w:szCs w:val="24"/>
          <w:u w:val="single"/>
        </w:rPr>
      </w:pPr>
      <w:r w:rsidRPr="00CE358B">
        <w:rPr>
          <w:rFonts w:ascii="Arial" w:hAnsi="Arial" w:cs="Arial"/>
          <w:b/>
          <w:sz w:val="24"/>
          <w:szCs w:val="24"/>
          <w:u w:val="single"/>
        </w:rPr>
        <w:t>11.2.1 – Regularidade Fiscal:</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numPr>
          <w:ilvl w:val="0"/>
          <w:numId w:val="2"/>
        </w:numPr>
        <w:tabs>
          <w:tab w:val="num" w:pos="2410"/>
        </w:tabs>
        <w:overflowPunct w:val="0"/>
        <w:autoSpaceDE w:val="0"/>
        <w:autoSpaceDN w:val="0"/>
        <w:adjustRightInd w:val="0"/>
        <w:ind w:left="2410" w:hanging="286"/>
        <w:jc w:val="both"/>
        <w:textAlignment w:val="baseline"/>
        <w:rPr>
          <w:rFonts w:ascii="Arial" w:hAnsi="Arial" w:cs="Arial"/>
          <w:sz w:val="24"/>
          <w:szCs w:val="24"/>
        </w:rPr>
      </w:pPr>
      <w:r w:rsidRPr="00CE358B">
        <w:rPr>
          <w:rFonts w:ascii="Arial" w:hAnsi="Arial" w:cs="Arial"/>
          <w:sz w:val="24"/>
          <w:szCs w:val="24"/>
        </w:rPr>
        <w:t xml:space="preserve">Prova de inscrição no Cadastro Nacional de Pessoas Jurídicas no Ministério da Fazenda </w:t>
      </w:r>
      <w:r w:rsidRPr="00CE358B">
        <w:rPr>
          <w:rFonts w:ascii="Arial" w:hAnsi="Arial" w:cs="Arial"/>
          <w:b/>
          <w:sz w:val="24"/>
          <w:szCs w:val="24"/>
        </w:rPr>
        <w:t>(CNPJ)</w:t>
      </w:r>
      <w:r w:rsidRPr="00CE358B">
        <w:rPr>
          <w:rFonts w:ascii="Arial" w:hAnsi="Arial" w:cs="Arial"/>
          <w:sz w:val="24"/>
          <w:szCs w:val="24"/>
        </w:rPr>
        <w:t>;</w:t>
      </w:r>
    </w:p>
    <w:p w:rsidR="002F2D15" w:rsidRPr="00CE358B" w:rsidRDefault="002F2D15" w:rsidP="002F2D15">
      <w:pPr>
        <w:widowControl w:val="0"/>
        <w:numPr>
          <w:ilvl w:val="0"/>
          <w:numId w:val="2"/>
        </w:numPr>
        <w:tabs>
          <w:tab w:val="num" w:pos="2410"/>
        </w:tabs>
        <w:overflowPunct w:val="0"/>
        <w:autoSpaceDE w:val="0"/>
        <w:autoSpaceDN w:val="0"/>
        <w:adjustRightInd w:val="0"/>
        <w:ind w:left="2410" w:hanging="286"/>
        <w:jc w:val="both"/>
        <w:textAlignment w:val="baseline"/>
        <w:rPr>
          <w:rFonts w:ascii="Arial" w:hAnsi="Arial" w:cs="Arial"/>
          <w:sz w:val="24"/>
          <w:szCs w:val="24"/>
        </w:rPr>
      </w:pPr>
      <w:r w:rsidRPr="00CE358B">
        <w:rPr>
          <w:rFonts w:ascii="Arial" w:hAnsi="Arial" w:cs="Arial"/>
          <w:sz w:val="24"/>
          <w:szCs w:val="24"/>
        </w:rPr>
        <w:t xml:space="preserve">Prova de inscrição no Cadastro de Contribuinte Estadual, relativo ao domicílio ou sede do proponente, pertinente ao ramo de atividade e compatível com o objeto da presente </w:t>
      </w:r>
      <w:r w:rsidRPr="00CE358B">
        <w:rPr>
          <w:rFonts w:ascii="Arial" w:hAnsi="Arial" w:cs="Arial"/>
          <w:sz w:val="24"/>
          <w:szCs w:val="24"/>
        </w:rPr>
        <w:lastRenderedPageBreak/>
        <w:t xml:space="preserve">licitação </w:t>
      </w:r>
      <w:r w:rsidRPr="00CE358B">
        <w:rPr>
          <w:rFonts w:ascii="Arial" w:hAnsi="Arial" w:cs="Arial"/>
          <w:b/>
          <w:sz w:val="24"/>
          <w:szCs w:val="24"/>
        </w:rPr>
        <w:t>(CICAD)</w:t>
      </w:r>
      <w:r w:rsidRPr="00CE358B">
        <w:rPr>
          <w:rFonts w:ascii="Arial" w:hAnsi="Arial" w:cs="Arial"/>
          <w:sz w:val="24"/>
          <w:szCs w:val="24"/>
        </w:rPr>
        <w:t>, se for o caso;</w:t>
      </w:r>
    </w:p>
    <w:p w:rsidR="002F2D15" w:rsidRPr="00CE358B" w:rsidRDefault="002F2D15" w:rsidP="002F2D15">
      <w:pPr>
        <w:widowControl w:val="0"/>
        <w:numPr>
          <w:ilvl w:val="0"/>
          <w:numId w:val="2"/>
        </w:numPr>
        <w:tabs>
          <w:tab w:val="num" w:pos="2410"/>
        </w:tabs>
        <w:overflowPunct w:val="0"/>
        <w:autoSpaceDE w:val="0"/>
        <w:autoSpaceDN w:val="0"/>
        <w:adjustRightInd w:val="0"/>
        <w:ind w:left="2410" w:hanging="286"/>
        <w:jc w:val="both"/>
        <w:textAlignment w:val="baseline"/>
        <w:rPr>
          <w:rFonts w:ascii="Arial" w:hAnsi="Arial" w:cs="Arial"/>
          <w:sz w:val="24"/>
          <w:szCs w:val="24"/>
        </w:rPr>
      </w:pPr>
      <w:r w:rsidRPr="00CE358B">
        <w:rPr>
          <w:rFonts w:ascii="Arial" w:hAnsi="Arial" w:cs="Arial"/>
          <w:sz w:val="24"/>
          <w:szCs w:val="24"/>
        </w:rPr>
        <w:t xml:space="preserve">Prova de regularidade para com a </w:t>
      </w:r>
      <w:r w:rsidRPr="00CE358B">
        <w:rPr>
          <w:rFonts w:ascii="Arial" w:hAnsi="Arial" w:cs="Arial"/>
          <w:b/>
          <w:sz w:val="24"/>
          <w:szCs w:val="24"/>
        </w:rPr>
        <w:t>Fazenda Federal</w:t>
      </w:r>
      <w:r w:rsidR="00B74086">
        <w:rPr>
          <w:rFonts w:ascii="Arial" w:hAnsi="Arial" w:cs="Arial"/>
          <w:b/>
          <w:sz w:val="24"/>
          <w:szCs w:val="24"/>
        </w:rPr>
        <w:t>/INSS</w:t>
      </w:r>
      <w:r w:rsidRPr="00CE358B">
        <w:rPr>
          <w:rFonts w:ascii="Arial" w:hAnsi="Arial" w:cs="Arial"/>
          <w:sz w:val="24"/>
          <w:szCs w:val="24"/>
        </w:rPr>
        <w:t>, mediante apresentação de Certidão Negativa de Débito das Contribuições Federais, expedido pela Secretaria da Receita Federal do domicílio ou sede do proponente, ou outra equivalente, na forma da Lei;</w:t>
      </w:r>
    </w:p>
    <w:p w:rsidR="002F2D15" w:rsidRPr="00CE358B" w:rsidRDefault="002F2D15" w:rsidP="002F2D15">
      <w:pPr>
        <w:widowControl w:val="0"/>
        <w:numPr>
          <w:ilvl w:val="0"/>
          <w:numId w:val="2"/>
        </w:numPr>
        <w:tabs>
          <w:tab w:val="num" w:pos="2410"/>
        </w:tabs>
        <w:overflowPunct w:val="0"/>
        <w:autoSpaceDE w:val="0"/>
        <w:autoSpaceDN w:val="0"/>
        <w:adjustRightInd w:val="0"/>
        <w:ind w:left="2410" w:hanging="286"/>
        <w:jc w:val="both"/>
        <w:textAlignment w:val="baseline"/>
        <w:rPr>
          <w:rFonts w:ascii="Arial" w:hAnsi="Arial" w:cs="Arial"/>
          <w:sz w:val="24"/>
          <w:szCs w:val="24"/>
        </w:rPr>
      </w:pPr>
      <w:r w:rsidRPr="00CE358B">
        <w:rPr>
          <w:rFonts w:ascii="Arial" w:hAnsi="Arial" w:cs="Arial"/>
          <w:sz w:val="24"/>
          <w:szCs w:val="24"/>
        </w:rPr>
        <w:t xml:space="preserve">Prova de regularidade para com a </w:t>
      </w:r>
      <w:r w:rsidRPr="00CE358B">
        <w:rPr>
          <w:rFonts w:ascii="Arial" w:hAnsi="Arial" w:cs="Arial"/>
          <w:b/>
          <w:sz w:val="24"/>
          <w:szCs w:val="24"/>
        </w:rPr>
        <w:t>Fazenda Estadual</w:t>
      </w:r>
      <w:r w:rsidRPr="00CE358B">
        <w:rPr>
          <w:rFonts w:ascii="Arial" w:hAnsi="Arial" w:cs="Arial"/>
          <w:sz w:val="24"/>
          <w:szCs w:val="24"/>
        </w:rPr>
        <w:t>, mediante apresentação de Certidão Negativa de Débito, expedida pela Secretaria de Estado da Fazenda do domicílio ou sede do proponente, ou outra equivalente, na forma da Lei;</w:t>
      </w:r>
    </w:p>
    <w:p w:rsidR="002F2D15" w:rsidRPr="00CE358B" w:rsidRDefault="002F2D15" w:rsidP="002F2D15">
      <w:pPr>
        <w:widowControl w:val="0"/>
        <w:numPr>
          <w:ilvl w:val="0"/>
          <w:numId w:val="2"/>
        </w:numPr>
        <w:tabs>
          <w:tab w:val="num" w:pos="2410"/>
        </w:tabs>
        <w:overflowPunct w:val="0"/>
        <w:autoSpaceDE w:val="0"/>
        <w:autoSpaceDN w:val="0"/>
        <w:adjustRightInd w:val="0"/>
        <w:ind w:left="2410" w:hanging="286"/>
        <w:jc w:val="both"/>
        <w:textAlignment w:val="baseline"/>
        <w:rPr>
          <w:rFonts w:ascii="Arial" w:hAnsi="Arial" w:cs="Arial"/>
          <w:sz w:val="24"/>
          <w:szCs w:val="24"/>
        </w:rPr>
      </w:pPr>
      <w:r w:rsidRPr="00CE358B">
        <w:rPr>
          <w:rFonts w:ascii="Arial" w:hAnsi="Arial" w:cs="Arial"/>
          <w:sz w:val="24"/>
          <w:szCs w:val="24"/>
        </w:rPr>
        <w:t xml:space="preserve">Prova de regularidade para com a </w:t>
      </w:r>
      <w:r w:rsidRPr="00CE358B">
        <w:rPr>
          <w:rFonts w:ascii="Arial" w:hAnsi="Arial" w:cs="Arial"/>
          <w:b/>
          <w:sz w:val="24"/>
          <w:szCs w:val="24"/>
        </w:rPr>
        <w:t>Fazenda Municipal</w:t>
      </w:r>
      <w:r w:rsidRPr="00CE358B">
        <w:rPr>
          <w:rFonts w:ascii="Arial" w:hAnsi="Arial" w:cs="Arial"/>
          <w:sz w:val="24"/>
          <w:szCs w:val="24"/>
        </w:rPr>
        <w:t>, mediante apresentação de Certidão Negativa de Débito, expedida pela Secretaria Municipal da Fazenda do domicílio ou sede do proponente, ou outra equivalente, na forma da Lei;</w:t>
      </w:r>
    </w:p>
    <w:p w:rsidR="00B74086" w:rsidRPr="00B74086" w:rsidRDefault="002F2D15" w:rsidP="00B74086">
      <w:pPr>
        <w:widowControl w:val="0"/>
        <w:numPr>
          <w:ilvl w:val="0"/>
          <w:numId w:val="2"/>
        </w:numPr>
        <w:tabs>
          <w:tab w:val="num" w:pos="2410"/>
        </w:tabs>
        <w:overflowPunct w:val="0"/>
        <w:autoSpaceDE w:val="0"/>
        <w:autoSpaceDN w:val="0"/>
        <w:adjustRightInd w:val="0"/>
        <w:ind w:left="2410" w:hanging="286"/>
        <w:jc w:val="both"/>
        <w:textAlignment w:val="baseline"/>
        <w:rPr>
          <w:rFonts w:ascii="Arial" w:hAnsi="Arial" w:cs="Arial"/>
          <w:sz w:val="24"/>
          <w:szCs w:val="24"/>
        </w:rPr>
      </w:pPr>
      <w:r w:rsidRPr="00CE358B">
        <w:rPr>
          <w:rFonts w:ascii="Arial" w:hAnsi="Arial" w:cs="Arial"/>
          <w:sz w:val="24"/>
          <w:szCs w:val="24"/>
        </w:rPr>
        <w:t xml:space="preserve">Prova de regularidade ao Fundo de Garantia por Tempo de Serviço </w:t>
      </w:r>
      <w:r w:rsidRPr="00CE358B">
        <w:rPr>
          <w:rFonts w:ascii="Arial" w:hAnsi="Arial" w:cs="Arial"/>
          <w:b/>
          <w:sz w:val="24"/>
          <w:szCs w:val="24"/>
        </w:rPr>
        <w:t>(FGTS)</w:t>
      </w:r>
      <w:r w:rsidR="00B74086">
        <w:rPr>
          <w:rFonts w:ascii="Arial" w:hAnsi="Arial" w:cs="Arial"/>
          <w:sz w:val="24"/>
          <w:szCs w:val="24"/>
        </w:rPr>
        <w:t>;</w:t>
      </w:r>
    </w:p>
    <w:p w:rsidR="00C5336A" w:rsidRDefault="002F2D15" w:rsidP="00C5336A">
      <w:pPr>
        <w:widowControl w:val="0"/>
        <w:numPr>
          <w:ilvl w:val="0"/>
          <w:numId w:val="2"/>
        </w:numPr>
        <w:tabs>
          <w:tab w:val="num" w:pos="2410"/>
        </w:tabs>
        <w:overflowPunct w:val="0"/>
        <w:autoSpaceDE w:val="0"/>
        <w:autoSpaceDN w:val="0"/>
        <w:adjustRightInd w:val="0"/>
        <w:ind w:left="2410" w:hanging="286"/>
        <w:jc w:val="both"/>
        <w:textAlignment w:val="baseline"/>
        <w:rPr>
          <w:rFonts w:ascii="Arial" w:hAnsi="Arial" w:cs="Arial"/>
          <w:sz w:val="24"/>
          <w:szCs w:val="24"/>
        </w:rPr>
      </w:pPr>
      <w:r w:rsidRPr="00CE358B">
        <w:rPr>
          <w:rFonts w:ascii="Arial" w:hAnsi="Arial" w:cs="Arial"/>
          <w:sz w:val="24"/>
          <w:szCs w:val="24"/>
        </w:rPr>
        <w:t xml:space="preserve">Prova de regularidade com a justiça do trabalho, mediante apresentação da Certidão Negativa de Débitos Trabalhistas </w:t>
      </w:r>
      <w:r w:rsidRPr="00CE358B">
        <w:rPr>
          <w:rFonts w:ascii="Arial" w:hAnsi="Arial" w:cs="Arial"/>
          <w:b/>
          <w:sz w:val="24"/>
          <w:szCs w:val="24"/>
        </w:rPr>
        <w:t>(CNDT).</w:t>
      </w:r>
    </w:p>
    <w:p w:rsidR="00C5336A" w:rsidRDefault="00C5336A" w:rsidP="00C5336A">
      <w:pPr>
        <w:widowControl w:val="0"/>
        <w:overflowPunct w:val="0"/>
        <w:autoSpaceDE w:val="0"/>
        <w:autoSpaceDN w:val="0"/>
        <w:adjustRightInd w:val="0"/>
        <w:ind w:left="2410"/>
        <w:jc w:val="both"/>
        <w:textAlignment w:val="baseline"/>
        <w:rPr>
          <w:rFonts w:ascii="Arial" w:hAnsi="Arial" w:cs="Arial"/>
          <w:sz w:val="24"/>
          <w:szCs w:val="24"/>
        </w:rPr>
      </w:pPr>
    </w:p>
    <w:p w:rsidR="00C5336A" w:rsidRPr="00C5336A" w:rsidRDefault="00C5336A" w:rsidP="00C5336A">
      <w:pPr>
        <w:widowControl w:val="0"/>
        <w:overflowPunct w:val="0"/>
        <w:autoSpaceDE w:val="0"/>
        <w:autoSpaceDN w:val="0"/>
        <w:adjustRightInd w:val="0"/>
        <w:ind w:left="2127"/>
        <w:jc w:val="both"/>
        <w:textAlignment w:val="baseline"/>
        <w:rPr>
          <w:rFonts w:ascii="Arial" w:hAnsi="Arial" w:cs="Arial"/>
          <w:sz w:val="24"/>
          <w:szCs w:val="24"/>
          <w:u w:val="single"/>
        </w:rPr>
      </w:pPr>
      <w:r>
        <w:rPr>
          <w:rFonts w:ascii="Arial" w:hAnsi="Arial" w:cs="Arial"/>
          <w:b/>
          <w:sz w:val="24"/>
          <w:szCs w:val="24"/>
          <w:u w:val="single"/>
        </w:rPr>
        <w:t>11.3</w:t>
      </w:r>
      <w:r w:rsidRPr="00C5336A">
        <w:rPr>
          <w:rFonts w:ascii="Arial" w:hAnsi="Arial" w:cs="Arial"/>
          <w:b/>
          <w:sz w:val="24"/>
          <w:szCs w:val="24"/>
          <w:u w:val="single"/>
        </w:rPr>
        <w:t>– Qualificação Econômico-Financeira:</w:t>
      </w:r>
    </w:p>
    <w:p w:rsidR="00C5336A" w:rsidRDefault="00C5336A" w:rsidP="00C5336A">
      <w:pPr>
        <w:pStyle w:val="PargrafodaLista"/>
        <w:tabs>
          <w:tab w:val="left" w:pos="0"/>
        </w:tabs>
        <w:overflowPunct w:val="0"/>
        <w:autoSpaceDE w:val="0"/>
        <w:autoSpaceDN w:val="0"/>
        <w:adjustRightInd w:val="0"/>
        <w:ind w:left="2410"/>
        <w:jc w:val="both"/>
        <w:textAlignment w:val="baseline"/>
        <w:rPr>
          <w:rFonts w:ascii="Arial" w:hAnsi="Arial" w:cs="Arial"/>
          <w:sz w:val="24"/>
          <w:szCs w:val="24"/>
        </w:rPr>
      </w:pPr>
      <w:r w:rsidRPr="00C5336A">
        <w:rPr>
          <w:rFonts w:ascii="Arial" w:hAnsi="Arial" w:cs="Arial"/>
          <w:b/>
          <w:sz w:val="24"/>
          <w:szCs w:val="24"/>
        </w:rPr>
        <w:t xml:space="preserve">a) </w:t>
      </w:r>
      <w:r w:rsidRPr="00C5336A">
        <w:rPr>
          <w:rFonts w:ascii="Arial" w:hAnsi="Arial" w:cs="Arial"/>
          <w:sz w:val="24"/>
          <w:szCs w:val="24"/>
        </w:rPr>
        <w:t xml:space="preserve">Certidão negativa de falência ou concordata, recuperação judicial e extrajudicial, </w:t>
      </w:r>
      <w:r w:rsidRPr="00C5336A">
        <w:rPr>
          <w:rFonts w:ascii="Arial" w:hAnsi="Arial" w:cs="Arial"/>
          <w:b/>
          <w:sz w:val="24"/>
          <w:szCs w:val="24"/>
        </w:rPr>
        <w:t>expedida pelo distribuidor judicial da sede do proponente</w:t>
      </w:r>
      <w:r w:rsidR="003B2FD4">
        <w:rPr>
          <w:rFonts w:ascii="Arial" w:hAnsi="Arial" w:cs="Arial"/>
          <w:b/>
          <w:sz w:val="24"/>
          <w:szCs w:val="24"/>
        </w:rPr>
        <w:t xml:space="preserve">, </w:t>
      </w:r>
      <w:r w:rsidR="003B2FD4" w:rsidRPr="003B2FD4">
        <w:rPr>
          <w:rFonts w:ascii="Arial" w:hAnsi="Arial" w:cs="Arial"/>
          <w:sz w:val="24"/>
          <w:szCs w:val="24"/>
        </w:rPr>
        <w:t>a menos de 60 dias da data de recebimento dos envelopes prevista no preâmbulo deste Edital</w:t>
      </w:r>
      <w:r w:rsidRPr="003B2FD4">
        <w:rPr>
          <w:rFonts w:ascii="Arial" w:hAnsi="Arial" w:cs="Arial"/>
          <w:sz w:val="24"/>
          <w:szCs w:val="24"/>
        </w:rPr>
        <w:t>.</w:t>
      </w:r>
    </w:p>
    <w:p w:rsidR="00485267" w:rsidRDefault="00485267" w:rsidP="00C5336A">
      <w:pPr>
        <w:pStyle w:val="PargrafodaLista"/>
        <w:tabs>
          <w:tab w:val="left" w:pos="0"/>
        </w:tabs>
        <w:overflowPunct w:val="0"/>
        <w:autoSpaceDE w:val="0"/>
        <w:autoSpaceDN w:val="0"/>
        <w:adjustRightInd w:val="0"/>
        <w:ind w:left="2410"/>
        <w:jc w:val="both"/>
        <w:textAlignment w:val="baseline"/>
        <w:rPr>
          <w:rFonts w:ascii="Arial" w:hAnsi="Arial" w:cs="Arial"/>
          <w:b/>
          <w:sz w:val="24"/>
          <w:szCs w:val="24"/>
        </w:rPr>
      </w:pPr>
    </w:p>
    <w:p w:rsidR="00485267" w:rsidRPr="00485267" w:rsidRDefault="00485267" w:rsidP="00485267">
      <w:pPr>
        <w:tabs>
          <w:tab w:val="left" w:pos="0"/>
        </w:tabs>
        <w:autoSpaceDE w:val="0"/>
        <w:autoSpaceDN w:val="0"/>
        <w:adjustRightInd w:val="0"/>
        <w:ind w:left="2127"/>
        <w:jc w:val="both"/>
        <w:rPr>
          <w:rFonts w:ascii="Arial" w:hAnsi="Arial" w:cs="Arial"/>
          <w:bCs/>
        </w:rPr>
      </w:pPr>
      <w:r w:rsidRPr="00485267">
        <w:rPr>
          <w:rFonts w:ascii="Arial" w:hAnsi="Arial" w:cs="Arial"/>
          <w:b/>
          <w:sz w:val="24"/>
          <w:szCs w:val="24"/>
          <w:u w:val="single"/>
        </w:rPr>
        <w:t xml:space="preserve">11.4 – </w:t>
      </w:r>
      <w:r w:rsidRPr="00485267">
        <w:rPr>
          <w:rFonts w:ascii="Arial" w:hAnsi="Arial" w:cs="Arial"/>
          <w:b/>
          <w:bCs/>
          <w:sz w:val="24"/>
          <w:szCs w:val="24"/>
          <w:u w:val="single"/>
        </w:rPr>
        <w:t>Qualificação técnica:</w:t>
      </w:r>
    </w:p>
    <w:p w:rsidR="002F2D15" w:rsidRDefault="00163C9F" w:rsidP="00163C9F">
      <w:pPr>
        <w:widowControl w:val="0"/>
        <w:tabs>
          <w:tab w:val="left" w:pos="1382"/>
        </w:tabs>
        <w:autoSpaceDE w:val="0"/>
        <w:autoSpaceDN w:val="0"/>
        <w:spacing w:before="1"/>
        <w:ind w:left="2127" w:right="622"/>
        <w:jc w:val="both"/>
        <w:rPr>
          <w:rFonts w:ascii="Arial" w:hAnsi="Arial" w:cs="Arial"/>
          <w:bCs/>
          <w:sz w:val="24"/>
          <w:szCs w:val="24"/>
        </w:rPr>
      </w:pPr>
      <w:r w:rsidRPr="00163C9F">
        <w:rPr>
          <w:rFonts w:ascii="Arial" w:hAnsi="Arial" w:cs="Arial"/>
          <w:b/>
          <w:bCs/>
          <w:sz w:val="24"/>
          <w:szCs w:val="24"/>
        </w:rPr>
        <w:t>a)</w:t>
      </w:r>
      <w:r>
        <w:rPr>
          <w:rFonts w:ascii="Arial" w:hAnsi="Arial" w:cs="Arial"/>
          <w:bCs/>
          <w:sz w:val="24"/>
          <w:szCs w:val="24"/>
        </w:rPr>
        <w:t xml:space="preserve"> </w:t>
      </w:r>
      <w:r w:rsidR="00485267" w:rsidRPr="00163C9F">
        <w:rPr>
          <w:rFonts w:ascii="Arial" w:hAnsi="Arial" w:cs="Arial"/>
          <w:bCs/>
          <w:sz w:val="24"/>
          <w:szCs w:val="24"/>
        </w:rPr>
        <w:t>Atestado ou Declaração de fornecimento</w:t>
      </w:r>
      <w:r>
        <w:rPr>
          <w:rFonts w:ascii="Arial" w:hAnsi="Arial" w:cs="Arial"/>
          <w:bCs/>
          <w:sz w:val="24"/>
          <w:szCs w:val="24"/>
        </w:rPr>
        <w:t>,</w:t>
      </w:r>
      <w:r w:rsidRPr="00163C9F">
        <w:rPr>
          <w:rFonts w:ascii="Arial" w:hAnsi="Arial" w:cs="Arial"/>
          <w:bCs/>
          <w:sz w:val="24"/>
          <w:szCs w:val="24"/>
        </w:rPr>
        <w:t xml:space="preserve"> </w:t>
      </w:r>
      <w:r w:rsidRPr="00163C9F">
        <w:rPr>
          <w:rFonts w:ascii="Arial" w:hAnsi="Arial" w:cs="Arial"/>
          <w:sz w:val="24"/>
        </w:rPr>
        <w:t>fornecidas por pessoa jurídica de direito</w:t>
      </w:r>
      <w:r w:rsidRPr="00163C9F">
        <w:rPr>
          <w:rFonts w:ascii="Arial" w:hAnsi="Arial" w:cs="Arial"/>
          <w:spacing w:val="1"/>
          <w:sz w:val="24"/>
        </w:rPr>
        <w:t xml:space="preserve"> </w:t>
      </w:r>
      <w:r w:rsidRPr="00163C9F">
        <w:rPr>
          <w:rFonts w:ascii="Arial" w:hAnsi="Arial" w:cs="Arial"/>
          <w:sz w:val="24"/>
        </w:rPr>
        <w:t>público</w:t>
      </w:r>
      <w:r w:rsidRPr="00163C9F">
        <w:rPr>
          <w:rFonts w:ascii="Arial" w:hAnsi="Arial" w:cs="Arial"/>
          <w:spacing w:val="-1"/>
          <w:sz w:val="24"/>
        </w:rPr>
        <w:t xml:space="preserve"> </w:t>
      </w:r>
      <w:r w:rsidRPr="00163C9F">
        <w:rPr>
          <w:rFonts w:ascii="Arial" w:hAnsi="Arial" w:cs="Arial"/>
          <w:sz w:val="24"/>
        </w:rPr>
        <w:t>ou privado</w:t>
      </w:r>
      <w:r w:rsidR="00485267" w:rsidRPr="00485267">
        <w:rPr>
          <w:rFonts w:ascii="Arial" w:hAnsi="Arial" w:cs="Arial"/>
          <w:bCs/>
          <w:sz w:val="24"/>
          <w:szCs w:val="24"/>
        </w:rPr>
        <w:t>, equivalente ao objeto licitado</w:t>
      </w:r>
      <w:r w:rsidR="00485267">
        <w:rPr>
          <w:rFonts w:ascii="Arial" w:hAnsi="Arial" w:cs="Arial"/>
          <w:bCs/>
          <w:sz w:val="24"/>
          <w:szCs w:val="24"/>
        </w:rPr>
        <w:t>.</w:t>
      </w:r>
    </w:p>
    <w:p w:rsidR="00485267" w:rsidRPr="00CE358B" w:rsidRDefault="00485267" w:rsidP="00485267">
      <w:pPr>
        <w:tabs>
          <w:tab w:val="left" w:pos="2127"/>
        </w:tabs>
        <w:autoSpaceDE w:val="0"/>
        <w:autoSpaceDN w:val="0"/>
        <w:adjustRightInd w:val="0"/>
        <w:ind w:left="2127"/>
        <w:jc w:val="both"/>
        <w:rPr>
          <w:rFonts w:ascii="Arial" w:hAnsi="Arial" w:cs="Arial"/>
          <w:b/>
          <w:sz w:val="24"/>
          <w:szCs w:val="24"/>
        </w:rPr>
      </w:pPr>
    </w:p>
    <w:p w:rsidR="002F2D15" w:rsidRPr="00CE358B" w:rsidRDefault="002F2D15" w:rsidP="002F2D15">
      <w:pPr>
        <w:widowControl w:val="0"/>
        <w:overflowPunct w:val="0"/>
        <w:autoSpaceDE w:val="0"/>
        <w:autoSpaceDN w:val="0"/>
        <w:adjustRightInd w:val="0"/>
        <w:ind w:left="1416" w:firstLine="708"/>
        <w:jc w:val="both"/>
        <w:textAlignment w:val="baseline"/>
        <w:rPr>
          <w:rFonts w:ascii="Arial" w:hAnsi="Arial" w:cs="Arial"/>
          <w:b/>
          <w:sz w:val="24"/>
          <w:szCs w:val="24"/>
          <w:u w:val="single"/>
        </w:rPr>
      </w:pPr>
      <w:r w:rsidRPr="00CE358B">
        <w:rPr>
          <w:rFonts w:ascii="Arial" w:hAnsi="Arial" w:cs="Arial"/>
          <w:b/>
          <w:sz w:val="24"/>
          <w:szCs w:val="24"/>
          <w:u w:val="single"/>
        </w:rPr>
        <w:t>11.</w:t>
      </w:r>
      <w:r w:rsidR="00485267">
        <w:rPr>
          <w:rFonts w:ascii="Arial" w:hAnsi="Arial" w:cs="Arial"/>
          <w:b/>
          <w:sz w:val="24"/>
          <w:szCs w:val="24"/>
          <w:u w:val="single"/>
        </w:rPr>
        <w:t>5</w:t>
      </w:r>
      <w:r w:rsidRPr="00CE358B">
        <w:rPr>
          <w:rFonts w:ascii="Arial" w:hAnsi="Arial" w:cs="Arial"/>
          <w:b/>
          <w:sz w:val="24"/>
          <w:szCs w:val="24"/>
          <w:u w:val="single"/>
        </w:rPr>
        <w:t xml:space="preserve"> – Outras Comprovações: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Default="005B76D5" w:rsidP="005B76D5">
      <w:pPr>
        <w:pStyle w:val="PargrafodaLista"/>
        <w:widowControl w:val="0"/>
        <w:numPr>
          <w:ilvl w:val="0"/>
          <w:numId w:val="6"/>
        </w:numPr>
        <w:overflowPunct w:val="0"/>
        <w:autoSpaceDE w:val="0"/>
        <w:autoSpaceDN w:val="0"/>
        <w:adjustRightInd w:val="0"/>
        <w:jc w:val="both"/>
        <w:textAlignment w:val="baseline"/>
        <w:rPr>
          <w:rFonts w:ascii="Arial" w:hAnsi="Arial" w:cs="Arial"/>
          <w:sz w:val="24"/>
          <w:szCs w:val="24"/>
        </w:rPr>
      </w:pPr>
      <w:r w:rsidRPr="005B76D5">
        <w:rPr>
          <w:rFonts w:ascii="Arial" w:hAnsi="Arial" w:cs="Arial"/>
          <w:b/>
          <w:sz w:val="24"/>
          <w:szCs w:val="24"/>
        </w:rPr>
        <w:t>Anexo V</w:t>
      </w:r>
      <w:r>
        <w:rPr>
          <w:rFonts w:ascii="Arial" w:hAnsi="Arial" w:cs="Arial"/>
          <w:b/>
          <w:sz w:val="24"/>
          <w:szCs w:val="24"/>
        </w:rPr>
        <w:t xml:space="preserve"> - </w:t>
      </w:r>
      <w:r w:rsidR="002F2D15" w:rsidRPr="005B76D5">
        <w:rPr>
          <w:rFonts w:ascii="Arial" w:hAnsi="Arial" w:cs="Arial"/>
          <w:sz w:val="24"/>
          <w:szCs w:val="24"/>
        </w:rPr>
        <w:t xml:space="preserve">Declaração que </w:t>
      </w:r>
      <w:r w:rsidR="002F2D15" w:rsidRPr="005B76D5">
        <w:rPr>
          <w:rFonts w:ascii="Arial" w:hAnsi="Arial" w:cs="Arial"/>
          <w:b/>
          <w:sz w:val="24"/>
          <w:szCs w:val="24"/>
          <w:u w:val="single"/>
        </w:rPr>
        <w:t>não emprega</w:t>
      </w:r>
      <w:r w:rsidR="002F2D15" w:rsidRPr="005B76D5">
        <w:rPr>
          <w:rFonts w:ascii="Arial" w:hAnsi="Arial" w:cs="Arial"/>
          <w:sz w:val="24"/>
          <w:szCs w:val="24"/>
        </w:rPr>
        <w:t xml:space="preserve"> menor de 18 (dezoito) anos em trabalho noturno, perigoso ou insalubre e não emprega menor de 16 (dezesseis) anos, salvo, a partir de 14 (quatorze) anos, na condição de aprendiz.</w:t>
      </w:r>
    </w:p>
    <w:p w:rsidR="00B62BAE" w:rsidRPr="005B76D5" w:rsidRDefault="00B62BAE" w:rsidP="00B62BAE">
      <w:pPr>
        <w:pStyle w:val="PargrafodaLista"/>
        <w:widowControl w:val="0"/>
        <w:overflowPunct w:val="0"/>
        <w:autoSpaceDE w:val="0"/>
        <w:autoSpaceDN w:val="0"/>
        <w:adjustRightInd w:val="0"/>
        <w:ind w:left="2486"/>
        <w:jc w:val="both"/>
        <w:textAlignment w:val="baseline"/>
        <w:rPr>
          <w:rFonts w:ascii="Arial" w:hAnsi="Arial" w:cs="Arial"/>
          <w:sz w:val="24"/>
          <w:szCs w:val="24"/>
        </w:rPr>
      </w:pPr>
    </w:p>
    <w:p w:rsidR="005B76D5" w:rsidRDefault="005B76D5" w:rsidP="005B76D5">
      <w:pPr>
        <w:pStyle w:val="PargrafodaLista"/>
        <w:numPr>
          <w:ilvl w:val="0"/>
          <w:numId w:val="6"/>
        </w:numPr>
        <w:jc w:val="both"/>
        <w:rPr>
          <w:rFonts w:ascii="Arial" w:hAnsi="Arial" w:cs="Arial"/>
          <w:sz w:val="24"/>
          <w:szCs w:val="24"/>
        </w:rPr>
      </w:pPr>
      <w:r w:rsidRPr="005B76D5">
        <w:rPr>
          <w:rFonts w:ascii="Arial" w:hAnsi="Arial" w:cs="Arial"/>
          <w:b/>
          <w:sz w:val="24"/>
          <w:szCs w:val="24"/>
        </w:rPr>
        <w:t>Anexo VIII</w:t>
      </w:r>
      <w:r w:rsidRPr="00CE358B">
        <w:rPr>
          <w:rFonts w:ascii="Arial" w:hAnsi="Arial" w:cs="Arial"/>
          <w:sz w:val="24"/>
          <w:szCs w:val="24"/>
        </w:rPr>
        <w:t xml:space="preserve"> </w:t>
      </w:r>
      <w:r>
        <w:rPr>
          <w:rFonts w:ascii="Arial" w:hAnsi="Arial" w:cs="Arial"/>
          <w:sz w:val="24"/>
          <w:szCs w:val="24"/>
        </w:rPr>
        <w:t xml:space="preserve">- </w:t>
      </w:r>
      <w:r w:rsidRPr="002834B8">
        <w:rPr>
          <w:rFonts w:ascii="Arial" w:hAnsi="Arial" w:cs="Arial"/>
          <w:sz w:val="24"/>
          <w:szCs w:val="24"/>
        </w:rPr>
        <w:t>Declaração de Idoneidade.</w:t>
      </w:r>
    </w:p>
    <w:p w:rsidR="00B62BAE" w:rsidRPr="00B62BAE" w:rsidRDefault="00B62BAE" w:rsidP="00B62BAE">
      <w:pPr>
        <w:jc w:val="both"/>
        <w:rPr>
          <w:rFonts w:ascii="Arial" w:hAnsi="Arial" w:cs="Arial"/>
          <w:sz w:val="24"/>
          <w:szCs w:val="24"/>
        </w:rPr>
      </w:pPr>
    </w:p>
    <w:p w:rsidR="005B76D5" w:rsidRPr="002834B8" w:rsidRDefault="005B76D5" w:rsidP="005B76D5">
      <w:pPr>
        <w:pStyle w:val="PargrafodaLista"/>
        <w:numPr>
          <w:ilvl w:val="0"/>
          <w:numId w:val="6"/>
        </w:numPr>
        <w:jc w:val="both"/>
        <w:rPr>
          <w:rFonts w:ascii="Arial" w:hAnsi="Arial" w:cs="Arial"/>
          <w:sz w:val="24"/>
          <w:szCs w:val="24"/>
        </w:rPr>
      </w:pPr>
      <w:r w:rsidRPr="005B76D5">
        <w:rPr>
          <w:rFonts w:ascii="Arial" w:hAnsi="Arial" w:cs="Arial"/>
          <w:b/>
          <w:sz w:val="24"/>
          <w:szCs w:val="24"/>
        </w:rPr>
        <w:t>Anexo IX</w:t>
      </w:r>
      <w:r w:rsidRPr="00CE358B">
        <w:rPr>
          <w:rFonts w:ascii="Arial" w:hAnsi="Arial" w:cs="Arial"/>
          <w:sz w:val="24"/>
          <w:szCs w:val="24"/>
        </w:rPr>
        <w:t xml:space="preserve"> </w:t>
      </w:r>
      <w:r>
        <w:rPr>
          <w:rFonts w:ascii="Arial" w:hAnsi="Arial" w:cs="Arial"/>
          <w:sz w:val="24"/>
          <w:szCs w:val="24"/>
        </w:rPr>
        <w:t xml:space="preserve">- </w:t>
      </w:r>
      <w:r w:rsidRPr="002834B8">
        <w:rPr>
          <w:rFonts w:ascii="Arial" w:hAnsi="Arial" w:cs="Arial"/>
          <w:sz w:val="24"/>
          <w:szCs w:val="24"/>
        </w:rPr>
        <w:t>Declaração de Não Parentesco</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sz w:val="24"/>
          <w:szCs w:val="24"/>
        </w:rPr>
      </w:pPr>
    </w:p>
    <w:p w:rsidR="002F2D15" w:rsidRPr="00CE358B" w:rsidRDefault="002F2D15" w:rsidP="002F2D15">
      <w:pPr>
        <w:widowControl w:val="0"/>
        <w:tabs>
          <w:tab w:val="left" w:pos="1260"/>
          <w:tab w:val="left" w:pos="1440"/>
        </w:tabs>
        <w:overflowPunct w:val="0"/>
        <w:autoSpaceDE w:val="0"/>
        <w:autoSpaceDN w:val="0"/>
        <w:adjustRightInd w:val="0"/>
        <w:ind w:firstLine="1416"/>
        <w:jc w:val="both"/>
        <w:textAlignment w:val="baseline"/>
        <w:rPr>
          <w:rFonts w:ascii="Arial" w:hAnsi="Arial" w:cs="Arial"/>
          <w:b/>
          <w:sz w:val="24"/>
          <w:szCs w:val="24"/>
        </w:rPr>
      </w:pPr>
      <w:r w:rsidRPr="00CE358B">
        <w:rPr>
          <w:rFonts w:ascii="Arial" w:hAnsi="Arial" w:cs="Arial"/>
          <w:sz w:val="24"/>
          <w:szCs w:val="24"/>
        </w:rPr>
        <w:tab/>
      </w:r>
      <w:r w:rsidRPr="00CE358B">
        <w:rPr>
          <w:rFonts w:ascii="Arial" w:hAnsi="Arial" w:cs="Arial"/>
          <w:sz w:val="24"/>
          <w:szCs w:val="24"/>
        </w:rPr>
        <w:tab/>
        <w:t xml:space="preserve">11.5 – No caso de não constar prazo de validade nas certidões exigidas por este Edital, somente serão aceitas àquelas </w:t>
      </w:r>
      <w:r w:rsidRPr="00CE358B">
        <w:rPr>
          <w:rFonts w:ascii="Arial" w:hAnsi="Arial" w:cs="Arial"/>
          <w:b/>
          <w:sz w:val="24"/>
          <w:szCs w:val="24"/>
        </w:rPr>
        <w:t>emitidas com até 60 (sessenta) dias, contados da data de sua expedição.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2109"/>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 xml:space="preserve">11.6 – Se a documentação de habilitação não estiver completa </w:t>
      </w:r>
      <w:r w:rsidRPr="00CE358B">
        <w:rPr>
          <w:rFonts w:ascii="Arial" w:hAnsi="Arial" w:cs="Arial"/>
          <w:sz w:val="24"/>
          <w:szCs w:val="24"/>
        </w:rPr>
        <w:lastRenderedPageBreak/>
        <w:t>e correta ou contrariar qualquer dispositivo deste Edital e seus Anexos, o Pregoeiro considerará o proponente inabilitado, podendo instruir o processo com vistas a possíveis penalidades.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12 – DA QUALIDADE DOS PRODUTOS</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2109"/>
        </w:tabs>
        <w:overflowPunct w:val="0"/>
        <w:autoSpaceDE w:val="0"/>
        <w:autoSpaceDN w:val="0"/>
        <w:adjustRightInd w:val="0"/>
        <w:jc w:val="both"/>
        <w:textAlignment w:val="baseline"/>
        <w:rPr>
          <w:rFonts w:ascii="Arial" w:hAnsi="Arial" w:cs="Arial"/>
          <w:b/>
          <w:color w:val="000000"/>
          <w:sz w:val="24"/>
          <w:szCs w:val="24"/>
        </w:rPr>
      </w:pPr>
      <w:r w:rsidRPr="00CE358B">
        <w:rPr>
          <w:rFonts w:ascii="Arial" w:hAnsi="Arial" w:cs="Arial"/>
          <w:sz w:val="24"/>
          <w:szCs w:val="24"/>
        </w:rPr>
        <w:tab/>
        <w:t xml:space="preserve">12.1 – </w:t>
      </w:r>
      <w:r w:rsidRPr="00CE358B">
        <w:rPr>
          <w:rFonts w:ascii="Arial" w:hAnsi="Arial" w:cs="Arial"/>
          <w:color w:val="000000"/>
          <w:sz w:val="24"/>
          <w:szCs w:val="24"/>
        </w:rPr>
        <w:t xml:space="preserve">O objeto desta licitação deverá ser de </w:t>
      </w:r>
      <w:r w:rsidRPr="00CE358B">
        <w:rPr>
          <w:rFonts w:ascii="Arial" w:hAnsi="Arial" w:cs="Arial"/>
          <w:b/>
          <w:color w:val="000000"/>
          <w:sz w:val="24"/>
          <w:szCs w:val="24"/>
        </w:rPr>
        <w:t>PRIMEIRA LINHA, EXCELENTE QUALIDADE</w:t>
      </w:r>
      <w:r w:rsidRPr="00CE358B">
        <w:rPr>
          <w:rFonts w:ascii="Arial" w:hAnsi="Arial" w:cs="Arial"/>
          <w:color w:val="000000"/>
          <w:sz w:val="24"/>
          <w:szCs w:val="24"/>
        </w:rPr>
        <w:t xml:space="preserve">, com garantia mínima de </w:t>
      </w:r>
      <w:r w:rsidRPr="008F7DD0">
        <w:rPr>
          <w:rFonts w:ascii="Arial" w:hAnsi="Arial" w:cs="Arial"/>
          <w:color w:val="000000"/>
          <w:sz w:val="24"/>
          <w:szCs w:val="24"/>
        </w:rPr>
        <w:t>06 (seis) meses,</w:t>
      </w:r>
      <w:r w:rsidRPr="00CE358B">
        <w:rPr>
          <w:rFonts w:ascii="Arial" w:hAnsi="Arial" w:cs="Arial"/>
          <w:color w:val="000000"/>
          <w:sz w:val="24"/>
          <w:szCs w:val="24"/>
        </w:rPr>
        <w:t xml:space="preserve"> devendo obedecer, estritamente, a descrições dos itens constantes no </w:t>
      </w:r>
      <w:r w:rsidRPr="00CE358B">
        <w:rPr>
          <w:rFonts w:ascii="Arial" w:hAnsi="Arial" w:cs="Arial"/>
          <w:b/>
          <w:color w:val="000000"/>
          <w:sz w:val="24"/>
          <w:szCs w:val="24"/>
        </w:rPr>
        <w:t>Anexo I.</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2109"/>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12.2 –</w:t>
      </w:r>
      <w:r w:rsidR="005B5911">
        <w:rPr>
          <w:rFonts w:ascii="Arial" w:hAnsi="Arial" w:cs="Arial"/>
          <w:sz w:val="24"/>
          <w:szCs w:val="24"/>
        </w:rPr>
        <w:t xml:space="preserve"> </w:t>
      </w:r>
      <w:r w:rsidRPr="00CE358B">
        <w:rPr>
          <w:rFonts w:ascii="Arial" w:hAnsi="Arial" w:cs="Arial"/>
          <w:sz w:val="24"/>
          <w:szCs w:val="24"/>
        </w:rPr>
        <w:t xml:space="preserve">Ao dar a garantia de seu produto, o licitante proponente automaticamente dará a garantia de seu distribuidor oficial, assumindo, </w:t>
      </w:r>
      <w:r w:rsidR="00D20B00" w:rsidRPr="00CE358B">
        <w:rPr>
          <w:rFonts w:ascii="Arial" w:hAnsi="Arial" w:cs="Arial"/>
          <w:sz w:val="24"/>
          <w:szCs w:val="24"/>
        </w:rPr>
        <w:t>conseqüentemente</w:t>
      </w:r>
      <w:r w:rsidRPr="00CE358B">
        <w:rPr>
          <w:rFonts w:ascii="Arial" w:hAnsi="Arial" w:cs="Arial"/>
          <w:sz w:val="24"/>
          <w:szCs w:val="24"/>
        </w:rPr>
        <w:t>, cem por cento das substituições que se fizerem necessárias, durante o período de garantia.</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12.3 – A licitante proponente que uma vez ciente dos requisitos supramencionados e não os atender de acordo com este Edital incorrerá nas sanções administrativas previstas no Art. 7º, “caput” da Lei nº 10.520/2002.</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r w:rsidRPr="00CE358B">
        <w:rPr>
          <w:rFonts w:ascii="Arial" w:hAnsi="Arial" w:cs="Arial"/>
          <w:b/>
          <w:caps/>
          <w:sz w:val="24"/>
          <w:szCs w:val="24"/>
        </w:rPr>
        <w:t>13 – Impugnação do Ato Convocatório</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sz w:val="24"/>
          <w:szCs w:val="24"/>
        </w:rPr>
        <w:t>13.1 – Até 02 (dois) dias úteis antes da data fixada para a realização da sessão, qualquer interessado poderá solicitar esclarecimento, requerer providências ou impugnar o ato convocatório do PREGÃO, mediante requerimento fundamentado ao Pregoeiro, que caberá decidir sobre a petição no prazo de 24 (vinte e quatro) horas.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13.2 – Caso o questionamento altere o texto do Edital, que afete à documentação a ser apresentada ou a formulação da proposta, será designada nova data para a realização da sessão, através dos mesmos meios de publicação utilizados inicialmente.</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13.3 – As solicitações de esclarecimentos, providências, bem como a impugnação, deverão ser protocolados no setor de protocolo, em tempo hábil, aos cuidados do Pregoeiro, de forma que o quanto antes se tome conhecimento da manifestação apresentada.  </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b/>
          <w:caps/>
          <w:sz w:val="24"/>
          <w:szCs w:val="24"/>
        </w:rPr>
      </w:pPr>
      <w:r w:rsidRPr="00CE358B">
        <w:rPr>
          <w:rFonts w:ascii="Arial" w:hAnsi="Arial" w:cs="Arial"/>
          <w:b/>
          <w:caps/>
          <w:sz w:val="24"/>
          <w:szCs w:val="24"/>
        </w:rPr>
        <w:t>14 – Recursos</w:t>
      </w:r>
    </w:p>
    <w:p w:rsidR="002F2D15" w:rsidRPr="00CE358B" w:rsidRDefault="002F2D15" w:rsidP="002F2D15">
      <w:pPr>
        <w:overflowPunct w:val="0"/>
        <w:autoSpaceDE w:val="0"/>
        <w:autoSpaceDN w:val="0"/>
        <w:adjustRightInd w:val="0"/>
        <w:jc w:val="both"/>
        <w:textAlignment w:val="baseline"/>
        <w:rPr>
          <w:rFonts w:ascii="Arial" w:hAnsi="Arial" w:cs="Arial"/>
          <w:b/>
          <w:caps/>
          <w:sz w:val="24"/>
          <w:szCs w:val="24"/>
        </w:rPr>
      </w:pPr>
    </w:p>
    <w:p w:rsidR="002F2D15" w:rsidRPr="00CE358B" w:rsidRDefault="002F2D15" w:rsidP="002F2D15">
      <w:pPr>
        <w:widowControl w:val="0"/>
        <w:tabs>
          <w:tab w:val="left" w:pos="2166"/>
        </w:tabs>
        <w:autoSpaceDE w:val="0"/>
        <w:jc w:val="both"/>
        <w:rPr>
          <w:rFonts w:ascii="Arial" w:hAnsi="Arial" w:cs="Arial"/>
          <w:sz w:val="24"/>
          <w:szCs w:val="24"/>
          <w:lang w:eastAsia="ar-SA"/>
        </w:rPr>
      </w:pPr>
      <w:r w:rsidRPr="00CE358B">
        <w:rPr>
          <w:rFonts w:ascii="Arial" w:hAnsi="Arial" w:cs="Arial"/>
          <w:b/>
          <w:bCs/>
          <w:sz w:val="24"/>
          <w:szCs w:val="24"/>
          <w:lang w:eastAsia="ar-SA"/>
        </w:rPr>
        <w:tab/>
      </w:r>
      <w:r w:rsidRPr="00CE358B">
        <w:rPr>
          <w:rFonts w:ascii="Arial" w:hAnsi="Arial" w:cs="Arial"/>
          <w:bCs/>
          <w:sz w:val="24"/>
          <w:szCs w:val="24"/>
          <w:lang w:eastAsia="ar-SA"/>
        </w:rPr>
        <w:t xml:space="preserve">14.1 </w:t>
      </w:r>
      <w:r w:rsidRPr="00CE358B">
        <w:rPr>
          <w:rFonts w:ascii="Arial" w:hAnsi="Arial" w:cs="Arial"/>
          <w:sz w:val="24"/>
          <w:szCs w:val="24"/>
          <w:lang w:eastAsia="ar-SA"/>
        </w:rPr>
        <w:t>– Se o resultado da decisão não for aceito, qualquer licitante, na mesma sessão de proclamação do vencedor da licitação, poderá manifestar imediata intenção de recorrer do ato decisório, devendo o fato ser devidamente consignado em ata, observado o que segue:</w:t>
      </w:r>
    </w:p>
    <w:p w:rsidR="002F2D15" w:rsidRPr="00CE358B" w:rsidRDefault="002F2D15" w:rsidP="002F2D15">
      <w:pPr>
        <w:widowControl w:val="0"/>
        <w:autoSpaceDE w:val="0"/>
        <w:jc w:val="both"/>
        <w:rPr>
          <w:rFonts w:ascii="Arial" w:hAnsi="Arial" w:cs="Arial"/>
          <w:sz w:val="24"/>
          <w:szCs w:val="24"/>
          <w:lang w:eastAsia="ar-SA"/>
        </w:rPr>
      </w:pPr>
    </w:p>
    <w:p w:rsidR="002F2D15" w:rsidRPr="00CE358B" w:rsidRDefault="002F2D15" w:rsidP="002F2D15">
      <w:pPr>
        <w:widowControl w:val="0"/>
        <w:autoSpaceDE w:val="0"/>
        <w:ind w:left="2126"/>
        <w:jc w:val="both"/>
        <w:rPr>
          <w:rFonts w:ascii="Arial" w:hAnsi="Arial" w:cs="Arial"/>
          <w:sz w:val="24"/>
          <w:szCs w:val="24"/>
          <w:lang w:eastAsia="ar-SA"/>
        </w:rPr>
      </w:pPr>
      <w:r w:rsidRPr="00CE358B">
        <w:rPr>
          <w:rFonts w:ascii="Arial" w:hAnsi="Arial" w:cs="Arial"/>
          <w:b/>
          <w:bCs/>
          <w:sz w:val="24"/>
          <w:szCs w:val="24"/>
          <w:lang w:eastAsia="ar-SA"/>
        </w:rPr>
        <w:t xml:space="preserve">a) </w:t>
      </w:r>
      <w:r w:rsidRPr="00CE358B">
        <w:rPr>
          <w:rFonts w:ascii="Arial" w:hAnsi="Arial" w:cs="Arial"/>
          <w:sz w:val="24"/>
          <w:szCs w:val="24"/>
          <w:lang w:eastAsia="ar-SA"/>
        </w:rPr>
        <w:t xml:space="preserve">A manifestação, necessariamente, explicitará </w:t>
      </w:r>
      <w:r w:rsidRPr="00CE358B">
        <w:rPr>
          <w:rFonts w:ascii="Arial" w:hAnsi="Arial" w:cs="Arial"/>
          <w:b/>
          <w:sz w:val="24"/>
          <w:szCs w:val="24"/>
          <w:u w:val="single"/>
          <w:lang w:eastAsia="ar-SA"/>
        </w:rPr>
        <w:t>motivação consistente</w:t>
      </w:r>
      <w:r w:rsidRPr="00CE358B">
        <w:rPr>
          <w:rFonts w:ascii="Arial" w:hAnsi="Arial" w:cs="Arial"/>
          <w:sz w:val="24"/>
          <w:szCs w:val="24"/>
          <w:lang w:eastAsia="ar-SA"/>
        </w:rPr>
        <w:t xml:space="preserve"> e esta será liminarmente avaliada pelo Pregoeiro, o qual decidirá pela sua aceitação ou não;</w:t>
      </w:r>
    </w:p>
    <w:p w:rsidR="002F2D15" w:rsidRPr="00CE358B" w:rsidRDefault="002F2D15" w:rsidP="002F2D15">
      <w:pPr>
        <w:widowControl w:val="0"/>
        <w:autoSpaceDE w:val="0"/>
        <w:ind w:left="2126"/>
        <w:jc w:val="both"/>
        <w:rPr>
          <w:rFonts w:ascii="Arial" w:hAnsi="Arial" w:cs="Arial"/>
          <w:sz w:val="24"/>
          <w:szCs w:val="24"/>
          <w:lang w:eastAsia="ar-SA"/>
        </w:rPr>
      </w:pPr>
      <w:r w:rsidRPr="00CE358B">
        <w:rPr>
          <w:rFonts w:ascii="Arial" w:hAnsi="Arial" w:cs="Arial"/>
          <w:b/>
          <w:bCs/>
          <w:sz w:val="24"/>
          <w:szCs w:val="24"/>
          <w:lang w:eastAsia="ar-SA"/>
        </w:rPr>
        <w:t xml:space="preserve">b) </w:t>
      </w:r>
      <w:r w:rsidRPr="00CE358B">
        <w:rPr>
          <w:rFonts w:ascii="Arial" w:hAnsi="Arial" w:cs="Arial"/>
          <w:sz w:val="24"/>
          <w:szCs w:val="24"/>
          <w:lang w:eastAsia="ar-SA"/>
        </w:rPr>
        <w:t xml:space="preserve">Presentes os </w:t>
      </w:r>
      <w:r w:rsidRPr="00CE358B">
        <w:rPr>
          <w:rFonts w:ascii="Arial" w:hAnsi="Arial" w:cs="Arial"/>
          <w:b/>
          <w:sz w:val="24"/>
          <w:szCs w:val="24"/>
          <w:u w:val="single"/>
          <w:lang w:eastAsia="ar-SA"/>
        </w:rPr>
        <w:t>pressupostos da admissibilidade</w:t>
      </w:r>
      <w:r w:rsidRPr="00CE358B">
        <w:rPr>
          <w:rFonts w:ascii="Arial" w:hAnsi="Arial" w:cs="Arial"/>
          <w:sz w:val="24"/>
          <w:szCs w:val="24"/>
          <w:lang w:eastAsia="ar-SA"/>
        </w:rPr>
        <w:t>, o Pregoeiro dará novamente por suspensa a sessão, concedendo ao interessado, na própria sessão, o prazo de</w:t>
      </w:r>
      <w:r w:rsidRPr="00CE358B">
        <w:rPr>
          <w:rFonts w:ascii="Arial" w:hAnsi="Arial" w:cs="Arial"/>
          <w:b/>
          <w:bCs/>
          <w:sz w:val="24"/>
          <w:szCs w:val="24"/>
          <w:lang w:eastAsia="ar-SA"/>
        </w:rPr>
        <w:t xml:space="preserve"> 03 </w:t>
      </w:r>
      <w:r w:rsidRPr="00CE358B">
        <w:rPr>
          <w:rFonts w:ascii="Arial" w:hAnsi="Arial" w:cs="Arial"/>
          <w:b/>
          <w:bCs/>
          <w:sz w:val="24"/>
          <w:szCs w:val="24"/>
          <w:lang w:eastAsia="ar-SA"/>
        </w:rPr>
        <w:lastRenderedPageBreak/>
        <w:t xml:space="preserve">(três) dias úteis </w:t>
      </w:r>
      <w:r w:rsidRPr="00CE358B">
        <w:rPr>
          <w:rFonts w:ascii="Arial" w:hAnsi="Arial" w:cs="Arial"/>
          <w:sz w:val="24"/>
          <w:szCs w:val="24"/>
          <w:lang w:eastAsia="ar-SA"/>
        </w:rPr>
        <w:t>para a apresentação das razões recursais. Oportunidade em que serão também intimados os demais participantes, para, querendo, apresentar impugnações ao recurso, em igual número de dias, contados do término do prazo recursal concedido ao recorrente, disponibilizando-se, de imediato, vista do processo de licitação.</w:t>
      </w:r>
    </w:p>
    <w:p w:rsidR="002F2D15" w:rsidRPr="00CE358B" w:rsidRDefault="002F2D15" w:rsidP="002F2D15">
      <w:pPr>
        <w:widowControl w:val="0"/>
        <w:autoSpaceDE w:val="0"/>
        <w:jc w:val="both"/>
        <w:rPr>
          <w:rFonts w:ascii="Arial" w:hAnsi="Arial" w:cs="Arial"/>
          <w:b/>
          <w:bCs/>
          <w:sz w:val="24"/>
          <w:szCs w:val="24"/>
          <w:lang w:eastAsia="ar-SA"/>
        </w:rPr>
      </w:pPr>
    </w:p>
    <w:p w:rsidR="002F2D15" w:rsidRPr="00CE358B" w:rsidRDefault="002F2D15" w:rsidP="002F2D15">
      <w:pPr>
        <w:widowControl w:val="0"/>
        <w:tabs>
          <w:tab w:val="left" w:pos="2166"/>
        </w:tabs>
        <w:autoSpaceDE w:val="0"/>
        <w:jc w:val="both"/>
        <w:rPr>
          <w:rFonts w:ascii="Arial" w:hAnsi="Arial" w:cs="Arial"/>
          <w:sz w:val="24"/>
          <w:szCs w:val="24"/>
          <w:lang w:eastAsia="ar-SA"/>
        </w:rPr>
      </w:pPr>
      <w:r w:rsidRPr="00CE358B">
        <w:rPr>
          <w:rFonts w:ascii="Arial" w:hAnsi="Arial" w:cs="Arial"/>
          <w:b/>
          <w:bCs/>
          <w:sz w:val="24"/>
          <w:szCs w:val="24"/>
          <w:lang w:eastAsia="ar-SA"/>
        </w:rPr>
        <w:tab/>
      </w:r>
      <w:r w:rsidRPr="00CE358B">
        <w:rPr>
          <w:rFonts w:ascii="Arial" w:hAnsi="Arial" w:cs="Arial"/>
          <w:bCs/>
          <w:sz w:val="24"/>
          <w:szCs w:val="24"/>
          <w:lang w:eastAsia="ar-SA"/>
        </w:rPr>
        <w:t xml:space="preserve">14.2 </w:t>
      </w:r>
      <w:r w:rsidRPr="00CE358B">
        <w:rPr>
          <w:rFonts w:ascii="Arial" w:hAnsi="Arial" w:cs="Arial"/>
          <w:sz w:val="24"/>
          <w:szCs w:val="24"/>
          <w:lang w:eastAsia="ar-SA"/>
        </w:rPr>
        <w:t xml:space="preserve">– Os recursos deverão ser dirigidos </w:t>
      </w:r>
      <w:r w:rsidRPr="00CE358B">
        <w:rPr>
          <w:rFonts w:ascii="Arial" w:hAnsi="Arial" w:cs="Arial"/>
          <w:b/>
          <w:sz w:val="24"/>
          <w:szCs w:val="24"/>
          <w:lang w:eastAsia="ar-SA"/>
        </w:rPr>
        <w:t>à autoridade superior competente</w:t>
      </w:r>
      <w:r w:rsidRPr="00CE358B">
        <w:rPr>
          <w:rFonts w:ascii="Arial" w:hAnsi="Arial" w:cs="Arial"/>
          <w:sz w:val="24"/>
          <w:szCs w:val="24"/>
          <w:lang w:eastAsia="ar-SA"/>
        </w:rPr>
        <w:t xml:space="preserve">, por intermédio daquela que praticou o ato recorrido e encaminhado ao setor de licitações da Prefeitura do Município de Rio Bom, na </w:t>
      </w:r>
      <w:r w:rsidR="007A06B6" w:rsidRPr="00CE358B">
        <w:rPr>
          <w:rFonts w:ascii="Arial" w:hAnsi="Arial" w:cs="Arial"/>
          <w:sz w:val="24"/>
          <w:szCs w:val="24"/>
          <w:lang w:eastAsia="ar-SA"/>
        </w:rPr>
        <w:t>Avenida Curitiba Nº 15</w:t>
      </w:r>
      <w:r w:rsidRPr="00CE358B">
        <w:rPr>
          <w:rFonts w:ascii="Arial" w:hAnsi="Arial" w:cs="Arial"/>
          <w:sz w:val="24"/>
          <w:szCs w:val="24"/>
          <w:lang w:eastAsia="ar-SA"/>
        </w:rPr>
        <w:t>, centro, nesta cidade de Rio Bom – PR, para que, no prazo estabelecido na alínea “b” do item 14.1 deste Edital, proceda a entrega ao Pregoeiro responsável pela licitação.</w:t>
      </w:r>
    </w:p>
    <w:p w:rsidR="002F2D15" w:rsidRPr="00CE358B" w:rsidRDefault="002F2D15" w:rsidP="002F2D15">
      <w:pPr>
        <w:widowControl w:val="0"/>
        <w:tabs>
          <w:tab w:val="left" w:pos="2166"/>
        </w:tabs>
        <w:autoSpaceDE w:val="0"/>
        <w:jc w:val="both"/>
        <w:rPr>
          <w:rFonts w:ascii="Arial" w:hAnsi="Arial" w:cs="Arial"/>
          <w:sz w:val="24"/>
          <w:szCs w:val="24"/>
          <w:lang w:eastAsia="ar-SA"/>
        </w:rPr>
      </w:pPr>
    </w:p>
    <w:p w:rsidR="002F2D15" w:rsidRPr="00CE358B" w:rsidRDefault="002F2D15" w:rsidP="002F2D15">
      <w:pPr>
        <w:widowControl w:val="0"/>
        <w:tabs>
          <w:tab w:val="left" w:pos="2166"/>
        </w:tabs>
        <w:autoSpaceDE w:val="0"/>
        <w:jc w:val="both"/>
        <w:rPr>
          <w:rFonts w:ascii="Arial" w:hAnsi="Arial" w:cs="Arial"/>
          <w:b/>
          <w:bCs/>
          <w:sz w:val="24"/>
          <w:szCs w:val="24"/>
          <w:lang w:eastAsia="ar-SA"/>
        </w:rPr>
      </w:pPr>
      <w:r w:rsidRPr="00CE358B">
        <w:rPr>
          <w:rFonts w:ascii="Arial" w:hAnsi="Arial" w:cs="Arial"/>
          <w:b/>
          <w:bCs/>
          <w:sz w:val="24"/>
          <w:szCs w:val="24"/>
          <w:lang w:eastAsia="ar-SA"/>
        </w:rPr>
        <w:tab/>
      </w:r>
      <w:r w:rsidRPr="00CE358B">
        <w:rPr>
          <w:rFonts w:ascii="Arial" w:hAnsi="Arial" w:cs="Arial"/>
          <w:bCs/>
          <w:sz w:val="24"/>
          <w:szCs w:val="24"/>
          <w:lang w:eastAsia="ar-SA"/>
        </w:rPr>
        <w:t>14.3 –</w:t>
      </w:r>
      <w:r w:rsidRPr="00CE358B">
        <w:rPr>
          <w:rFonts w:ascii="Arial" w:hAnsi="Arial" w:cs="Arial"/>
          <w:sz w:val="24"/>
          <w:szCs w:val="24"/>
          <w:lang w:eastAsia="ar-SA"/>
        </w:rPr>
        <w:t xml:space="preserve"> Não serão aceitos recursos interpostos através de fac-símile, e-mail ou de recursos cuja petição tenha sido apresentada fora do prazo ou ainda por pessoa não legalmente habilitada para representar a empresa licitante.</w:t>
      </w:r>
    </w:p>
    <w:p w:rsidR="002F2D15" w:rsidRPr="00CE358B" w:rsidRDefault="002F2D15" w:rsidP="002F2D15">
      <w:pPr>
        <w:widowControl w:val="0"/>
        <w:tabs>
          <w:tab w:val="left" w:pos="2166"/>
        </w:tabs>
        <w:autoSpaceDE w:val="0"/>
        <w:jc w:val="both"/>
        <w:rPr>
          <w:rFonts w:ascii="Arial" w:hAnsi="Arial" w:cs="Arial"/>
          <w:sz w:val="24"/>
          <w:szCs w:val="24"/>
          <w:lang w:eastAsia="ar-SA"/>
        </w:rPr>
      </w:pPr>
    </w:p>
    <w:p w:rsidR="002F2D15" w:rsidRPr="00CE358B" w:rsidRDefault="002F2D15" w:rsidP="002F2D15">
      <w:pPr>
        <w:widowControl w:val="0"/>
        <w:tabs>
          <w:tab w:val="left" w:pos="2166"/>
        </w:tabs>
        <w:autoSpaceDE w:val="0"/>
        <w:jc w:val="both"/>
        <w:rPr>
          <w:rFonts w:ascii="Arial" w:hAnsi="Arial" w:cs="Arial"/>
          <w:b/>
          <w:bCs/>
          <w:sz w:val="24"/>
          <w:szCs w:val="24"/>
          <w:lang w:eastAsia="ar-SA"/>
        </w:rPr>
      </w:pPr>
      <w:r w:rsidRPr="00CE358B">
        <w:rPr>
          <w:rFonts w:ascii="Arial" w:hAnsi="Arial" w:cs="Arial"/>
          <w:b/>
          <w:bCs/>
          <w:sz w:val="24"/>
          <w:szCs w:val="24"/>
          <w:lang w:eastAsia="ar-SA"/>
        </w:rPr>
        <w:tab/>
      </w:r>
      <w:r w:rsidRPr="00CE358B">
        <w:rPr>
          <w:rFonts w:ascii="Arial" w:hAnsi="Arial" w:cs="Arial"/>
          <w:bCs/>
          <w:sz w:val="24"/>
          <w:szCs w:val="24"/>
          <w:lang w:eastAsia="ar-SA"/>
        </w:rPr>
        <w:t>14.4 –</w:t>
      </w:r>
      <w:r w:rsidRPr="00CE358B">
        <w:rPr>
          <w:rFonts w:ascii="Arial" w:hAnsi="Arial" w:cs="Arial"/>
          <w:sz w:val="24"/>
          <w:szCs w:val="24"/>
          <w:lang w:eastAsia="ar-SA"/>
        </w:rPr>
        <w:t xml:space="preserve"> O acolhimento do recurso pela autoridade que prolatou a decisão importará na invalidação apenas dos atos não suscetíveis de aproveitamento.</w:t>
      </w:r>
    </w:p>
    <w:p w:rsidR="002F2D15" w:rsidRPr="00CE358B" w:rsidRDefault="002F2D15" w:rsidP="002F2D15">
      <w:pPr>
        <w:widowControl w:val="0"/>
        <w:tabs>
          <w:tab w:val="left" w:pos="2166"/>
        </w:tabs>
        <w:autoSpaceDE w:val="0"/>
        <w:jc w:val="both"/>
        <w:rPr>
          <w:rFonts w:ascii="Arial" w:hAnsi="Arial" w:cs="Arial"/>
          <w:b/>
          <w:bCs/>
          <w:sz w:val="24"/>
          <w:szCs w:val="24"/>
          <w:lang w:eastAsia="ar-SA"/>
        </w:rPr>
      </w:pPr>
    </w:p>
    <w:p w:rsidR="002F2D15" w:rsidRPr="00CE358B" w:rsidRDefault="002F2D15" w:rsidP="002F2D15">
      <w:pPr>
        <w:widowControl w:val="0"/>
        <w:tabs>
          <w:tab w:val="left" w:pos="2166"/>
        </w:tabs>
        <w:autoSpaceDE w:val="0"/>
        <w:jc w:val="both"/>
        <w:rPr>
          <w:rFonts w:ascii="Arial" w:hAnsi="Arial" w:cs="Arial"/>
          <w:b/>
          <w:bCs/>
          <w:sz w:val="24"/>
          <w:szCs w:val="24"/>
          <w:lang w:eastAsia="ar-SA"/>
        </w:rPr>
      </w:pPr>
      <w:r w:rsidRPr="00CE358B">
        <w:rPr>
          <w:rFonts w:ascii="Arial" w:hAnsi="Arial" w:cs="Arial"/>
          <w:b/>
          <w:bCs/>
          <w:sz w:val="24"/>
          <w:szCs w:val="24"/>
          <w:lang w:eastAsia="ar-SA"/>
        </w:rPr>
        <w:tab/>
      </w:r>
      <w:r w:rsidRPr="00CE358B">
        <w:rPr>
          <w:rFonts w:ascii="Arial" w:hAnsi="Arial" w:cs="Arial"/>
          <w:bCs/>
          <w:sz w:val="24"/>
          <w:szCs w:val="24"/>
          <w:lang w:eastAsia="ar-SA"/>
        </w:rPr>
        <w:t>14.5 –</w:t>
      </w:r>
      <w:r w:rsidRPr="00CE358B">
        <w:rPr>
          <w:rFonts w:ascii="Arial" w:hAnsi="Arial" w:cs="Arial"/>
          <w:sz w:val="24"/>
          <w:szCs w:val="24"/>
          <w:lang w:eastAsia="ar-SA"/>
        </w:rPr>
        <w:t xml:space="preserve"> Caso a decisão do Pregoeiro seja pelo </w:t>
      </w:r>
      <w:r w:rsidRPr="00CE358B">
        <w:rPr>
          <w:rFonts w:ascii="Arial" w:hAnsi="Arial" w:cs="Arial"/>
          <w:b/>
          <w:sz w:val="24"/>
          <w:szCs w:val="24"/>
          <w:lang w:eastAsia="ar-SA"/>
        </w:rPr>
        <w:t>não provimento do recurso</w:t>
      </w:r>
      <w:r w:rsidRPr="00CE358B">
        <w:rPr>
          <w:rFonts w:ascii="Arial" w:hAnsi="Arial" w:cs="Arial"/>
          <w:sz w:val="24"/>
          <w:szCs w:val="24"/>
          <w:lang w:eastAsia="ar-SA"/>
        </w:rPr>
        <w:t>, os autos serão remetidos, com seu relatório em favor da manutenção da decisão, à autoridade superior, a quem caberá manter ou reformar a decisão.</w:t>
      </w:r>
    </w:p>
    <w:p w:rsidR="002F2D15" w:rsidRPr="00CE358B" w:rsidRDefault="002F2D15" w:rsidP="002F2D15">
      <w:pPr>
        <w:widowControl w:val="0"/>
        <w:tabs>
          <w:tab w:val="left" w:pos="2166"/>
        </w:tabs>
        <w:autoSpaceDE w:val="0"/>
        <w:jc w:val="both"/>
        <w:rPr>
          <w:rFonts w:ascii="Arial" w:hAnsi="Arial" w:cs="Arial"/>
          <w:sz w:val="24"/>
          <w:szCs w:val="24"/>
          <w:lang w:eastAsia="ar-SA"/>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b/>
          <w:bCs/>
          <w:sz w:val="24"/>
          <w:szCs w:val="24"/>
        </w:rPr>
        <w:tab/>
      </w:r>
      <w:r w:rsidRPr="00CE358B">
        <w:rPr>
          <w:rFonts w:ascii="Arial" w:hAnsi="Arial" w:cs="Arial"/>
          <w:bCs/>
          <w:sz w:val="24"/>
          <w:szCs w:val="24"/>
        </w:rPr>
        <w:t>14.6 –</w:t>
      </w:r>
      <w:r w:rsidRPr="00CE358B">
        <w:rPr>
          <w:rFonts w:ascii="Arial" w:hAnsi="Arial" w:cs="Arial"/>
          <w:sz w:val="24"/>
          <w:szCs w:val="24"/>
        </w:rPr>
        <w:t xml:space="preserve"> A inocorrência de imediata manifestação do licitante no interesse de interposição de recurso ou a sua apresentação imotivada ou insubsistente implicará na preclusão do seu direito de recorrer do ato decisório e adjudicação do objeto da licitação pelo Pregoeiro ao vencedor.</w:t>
      </w: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r w:rsidRPr="00CE358B">
        <w:rPr>
          <w:rFonts w:ascii="Arial" w:hAnsi="Arial" w:cs="Arial"/>
          <w:b/>
          <w:caps/>
          <w:sz w:val="24"/>
          <w:szCs w:val="24"/>
        </w:rPr>
        <w:t>15 – Adjudicação e Homologação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sz w:val="24"/>
          <w:szCs w:val="24"/>
        </w:rPr>
        <w:t>15.1 – A adjudicação do objeto do presente certame será viabilizada pelo Pregoeiro após a finalização da fase recursal.</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15.2 – Na hipótese da licitante adjudicatária não entregar os documentos de acordo com o item 11 do Edital, o Pregoeiro examinará a proposta ou lance subseqüente, verificando a sua aceitabilidade e procedendo a sua habilitação, na ordem de classificação, e assim sucessivamente, até a apuração de uma proposta ou lance que atenda ao Edital, incluindo negociando o melhor preço.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jc w:val="both"/>
        <w:rPr>
          <w:rFonts w:ascii="Arial" w:hAnsi="Arial" w:cs="Arial"/>
          <w:b/>
          <w:sz w:val="24"/>
          <w:szCs w:val="24"/>
          <w:lang w:eastAsia="pt-BR"/>
        </w:rPr>
      </w:pPr>
      <w:r w:rsidRPr="00CE358B">
        <w:rPr>
          <w:rFonts w:ascii="Arial" w:hAnsi="Arial" w:cs="Arial"/>
          <w:b/>
          <w:sz w:val="24"/>
          <w:szCs w:val="24"/>
          <w:lang w:eastAsia="pt-BR"/>
        </w:rPr>
        <w:t xml:space="preserve">16 – DA ATA DE REGISTRO DE PREÇOS </w:t>
      </w:r>
    </w:p>
    <w:p w:rsidR="002F2D15" w:rsidRPr="00CE358B" w:rsidRDefault="002F2D15" w:rsidP="002F2D15">
      <w:pPr>
        <w:widowControl w:val="0"/>
        <w:jc w:val="both"/>
        <w:rPr>
          <w:rFonts w:ascii="Arial" w:hAnsi="Arial" w:cs="Arial"/>
          <w:b/>
          <w:sz w:val="24"/>
          <w:szCs w:val="24"/>
          <w:lang w:eastAsia="pt-BR"/>
        </w:rPr>
      </w:pP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b/>
          <w:sz w:val="24"/>
          <w:szCs w:val="24"/>
        </w:rPr>
      </w:pPr>
      <w:r w:rsidRPr="00CE358B">
        <w:rPr>
          <w:rFonts w:ascii="Arial" w:hAnsi="Arial" w:cs="Arial"/>
          <w:sz w:val="24"/>
          <w:szCs w:val="24"/>
        </w:rPr>
        <w:tab/>
        <w:t xml:space="preserve">16.1 – Homologada a licitação, será formalizada a Ata de Registro de Preços, documento vinculativo obrigacional, com características de compromisso para a futura contratação e convocado a (s) adjudicatária (s) a assinar a Ata de Registro de Preços (modelo constante do </w:t>
      </w:r>
      <w:r w:rsidRPr="00CE358B">
        <w:rPr>
          <w:rFonts w:ascii="Arial" w:hAnsi="Arial" w:cs="Arial"/>
          <w:b/>
          <w:bCs/>
          <w:sz w:val="24"/>
          <w:szCs w:val="24"/>
        </w:rPr>
        <w:t xml:space="preserve">Anexo VII </w:t>
      </w:r>
      <w:r w:rsidRPr="00CE358B">
        <w:rPr>
          <w:rFonts w:ascii="Arial" w:hAnsi="Arial" w:cs="Arial"/>
          <w:sz w:val="24"/>
          <w:szCs w:val="24"/>
        </w:rPr>
        <w:t xml:space="preserve">deste Edital), dentro do prazo mínimo de </w:t>
      </w:r>
      <w:r w:rsidRPr="00CE358B">
        <w:rPr>
          <w:rFonts w:ascii="Arial" w:hAnsi="Arial" w:cs="Arial"/>
          <w:b/>
          <w:sz w:val="24"/>
          <w:szCs w:val="24"/>
        </w:rPr>
        <w:t>05 (cinco) dias úteis</w:t>
      </w:r>
      <w:r w:rsidRPr="00CE358B">
        <w:rPr>
          <w:rFonts w:ascii="Arial" w:hAnsi="Arial" w:cs="Arial"/>
          <w:sz w:val="24"/>
          <w:szCs w:val="24"/>
        </w:rPr>
        <w:t xml:space="preserve">, contados da notificação enviada pela </w:t>
      </w:r>
      <w:r w:rsidRPr="00CE358B">
        <w:rPr>
          <w:rFonts w:ascii="Arial" w:hAnsi="Arial" w:cs="Arial"/>
          <w:sz w:val="24"/>
          <w:szCs w:val="24"/>
        </w:rPr>
        <w:lastRenderedPageBreak/>
        <w:t>Divisão de Compras do Departamento de Administração, no endereço constante no preâmbulo deste Edital.</w:t>
      </w:r>
    </w:p>
    <w:p w:rsidR="002F2D15" w:rsidRPr="00CE358B" w:rsidRDefault="002F2D15" w:rsidP="002F2D15">
      <w:pPr>
        <w:tabs>
          <w:tab w:val="left" w:pos="2166"/>
        </w:tabs>
        <w:overflowPunct w:val="0"/>
        <w:autoSpaceDE w:val="0"/>
        <w:autoSpaceDN w:val="0"/>
        <w:adjustRightInd w:val="0"/>
        <w:ind w:firstLine="708"/>
        <w:jc w:val="both"/>
        <w:textAlignment w:val="baseline"/>
        <w:rPr>
          <w:rFonts w:ascii="Arial" w:hAnsi="Arial" w:cs="Arial"/>
          <w:sz w:val="24"/>
          <w:szCs w:val="24"/>
        </w:rPr>
      </w:pP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b/>
          <w:sz w:val="24"/>
          <w:szCs w:val="24"/>
        </w:rPr>
      </w:pPr>
      <w:r w:rsidRPr="00CE358B">
        <w:rPr>
          <w:rFonts w:ascii="Arial" w:hAnsi="Arial" w:cs="Arial"/>
          <w:sz w:val="24"/>
          <w:szCs w:val="24"/>
        </w:rPr>
        <w:tab/>
        <w:t>16.2 –</w:t>
      </w:r>
      <w:r w:rsidR="005B5911">
        <w:rPr>
          <w:rFonts w:ascii="Arial" w:hAnsi="Arial" w:cs="Arial"/>
          <w:sz w:val="24"/>
          <w:szCs w:val="24"/>
        </w:rPr>
        <w:t xml:space="preserve"> </w:t>
      </w:r>
      <w:r w:rsidRPr="00CE358B">
        <w:rPr>
          <w:rFonts w:ascii="Arial" w:hAnsi="Arial" w:cs="Arial"/>
          <w:sz w:val="24"/>
          <w:szCs w:val="24"/>
        </w:rPr>
        <w:t xml:space="preserve">O prazo concedido para assinatura da Ata poderá ser prorrogado uma única vez, por igual período, e desde que ocorra motivo justificado e aceito pela Administração. </w:t>
      </w:r>
    </w:p>
    <w:p w:rsidR="002F2D15" w:rsidRPr="00CE358B" w:rsidRDefault="002F2D15" w:rsidP="002F2D15">
      <w:pPr>
        <w:tabs>
          <w:tab w:val="left" w:pos="2166"/>
        </w:tabs>
        <w:overflowPunct w:val="0"/>
        <w:autoSpaceDE w:val="0"/>
        <w:autoSpaceDN w:val="0"/>
        <w:adjustRightInd w:val="0"/>
        <w:ind w:firstLine="708"/>
        <w:jc w:val="both"/>
        <w:textAlignment w:val="baseline"/>
        <w:rPr>
          <w:rFonts w:ascii="Arial" w:hAnsi="Arial" w:cs="Arial"/>
          <w:sz w:val="24"/>
          <w:szCs w:val="24"/>
        </w:rPr>
      </w:pP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b/>
          <w:sz w:val="24"/>
          <w:szCs w:val="24"/>
        </w:rPr>
      </w:pPr>
      <w:r w:rsidRPr="00CE358B">
        <w:rPr>
          <w:rFonts w:ascii="Arial" w:hAnsi="Arial" w:cs="Arial"/>
          <w:sz w:val="24"/>
          <w:szCs w:val="24"/>
        </w:rPr>
        <w:tab/>
        <w:t>16.3 –</w:t>
      </w:r>
      <w:r w:rsidR="005B5911">
        <w:rPr>
          <w:rFonts w:ascii="Arial" w:hAnsi="Arial" w:cs="Arial"/>
          <w:sz w:val="24"/>
          <w:szCs w:val="24"/>
        </w:rPr>
        <w:t xml:space="preserve"> </w:t>
      </w:r>
      <w:r w:rsidRPr="00CE358B">
        <w:rPr>
          <w:rFonts w:ascii="Arial" w:hAnsi="Arial" w:cs="Arial"/>
          <w:sz w:val="24"/>
          <w:szCs w:val="24"/>
        </w:rPr>
        <w:t>A adjudicatária que se recusar, sem motivo justificado e aceito pela Administração, a assinar a Ata de Registro de Preços, dentro do prazo previsto no item 16.1 ou item 16.2, caracterizando o descumprimento total da obrigação, ficará sujeita à multa de 10% (dez por cento) sobre o valor estimado dos itens cujos preços foram registrados, além das demais sanções cabíveis e previstas no Artigo 87 da Lei Federal nº 8.666/93.</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 xml:space="preserve">16.4 – No caso de o fornecedor primeiro classificado, depois de convocado, não comparecer ou se recusar a assinar a Ata de Registro de Preços, sem prejuízo das cominações a ele previstas neste Edital, a Administração registrará as demais licitantes, na ordem de classificação, mantido o preço do primeiro classificado na licitação. </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r w:rsidRPr="00CE358B">
        <w:rPr>
          <w:rFonts w:ascii="Arial" w:hAnsi="Arial" w:cs="Arial"/>
          <w:b/>
          <w:caps/>
          <w:sz w:val="24"/>
          <w:szCs w:val="24"/>
        </w:rPr>
        <w:t>17 – DOS USUÁRIOS DA ATA DE REGISTRO DE PREÇOS</w:t>
      </w:r>
    </w:p>
    <w:p w:rsidR="002F2D15" w:rsidRPr="00CE358B" w:rsidRDefault="002F2D15" w:rsidP="002F2D15">
      <w:pPr>
        <w:widowControl w:val="0"/>
        <w:overflowPunct w:val="0"/>
        <w:autoSpaceDE w:val="0"/>
        <w:autoSpaceDN w:val="0"/>
        <w:adjustRightInd w:val="0"/>
        <w:jc w:val="both"/>
        <w:textAlignment w:val="baseline"/>
        <w:rPr>
          <w:rFonts w:ascii="Arial" w:hAnsi="Arial" w:cs="Arial"/>
          <w:cap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caps/>
          <w:sz w:val="24"/>
          <w:szCs w:val="24"/>
        </w:rPr>
        <w:tab/>
        <w:t xml:space="preserve">17.1 – </w:t>
      </w:r>
      <w:r w:rsidRPr="00CE358B">
        <w:rPr>
          <w:rFonts w:ascii="Arial" w:hAnsi="Arial" w:cs="Arial"/>
          <w:bCs/>
          <w:sz w:val="24"/>
          <w:szCs w:val="24"/>
        </w:rPr>
        <w:t>Poderá utilizar-se da Ata de Registro de Preços, qualquer órgão ou entidade da Administração que não tenha participado do certame, mediante prévia consulta ao órgão gerenciador (Município de Rio Bom), desde que devidamente comprovada a vantagem e respeitadas, no que couber, as condições e as regras estabelecidas na Lei nº 8.666/93 e no Decreto nº 063/2007, relativos à utilização do Sistema de Registro de Preços.</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17.2 –</w:t>
      </w:r>
      <w:r w:rsidRPr="00CE358B">
        <w:rPr>
          <w:rFonts w:ascii="Arial" w:hAnsi="Arial" w:cs="Arial"/>
          <w:bCs/>
          <w:sz w:val="24"/>
          <w:szCs w:val="24"/>
        </w:rPr>
        <w:t>Caberá ao fornecedor beneficiário da Ata de Registro de Preços, observadas as condições nela estabelecidas, optar pela aceitação ou não do fornecimento aos órgãos ou entidades da Administração Pública que não participaram do certame, independentemente dos quantitativos registrados na Ata, desde que este fornecimento não prejudique as obrigações anteriormente assumidas.</w:t>
      </w:r>
    </w:p>
    <w:p w:rsidR="002F2D15" w:rsidRPr="00CE358B" w:rsidRDefault="002F2D15" w:rsidP="002F2D15">
      <w:pPr>
        <w:widowControl w:val="0"/>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18 – DAS CONDIÇÕES DE GERENCIAMENTO DA ATA DE REGISTRO DE PREÇOS</w:t>
      </w:r>
    </w:p>
    <w:p w:rsidR="002F2D15" w:rsidRPr="00CE358B" w:rsidRDefault="002F2D15" w:rsidP="002F2D15">
      <w:pPr>
        <w:widowControl w:val="0"/>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18.1 –</w:t>
      </w:r>
      <w:r w:rsidR="005B5911">
        <w:rPr>
          <w:rFonts w:ascii="Arial" w:hAnsi="Arial" w:cs="Arial"/>
          <w:sz w:val="24"/>
          <w:szCs w:val="24"/>
        </w:rPr>
        <w:t xml:space="preserve"> </w:t>
      </w:r>
      <w:r w:rsidRPr="00CE358B">
        <w:rPr>
          <w:rFonts w:ascii="Arial" w:hAnsi="Arial" w:cs="Arial"/>
          <w:bCs/>
          <w:sz w:val="24"/>
          <w:szCs w:val="24"/>
        </w:rPr>
        <w:t xml:space="preserve">Os objetos descritos neste Edital e seus Anexos serão solicitados de ACORDO COM AS NECESSIDADES do Município de Rio Bom, mediante emissão de </w:t>
      </w:r>
      <w:r w:rsidRPr="00CE358B">
        <w:rPr>
          <w:rFonts w:ascii="Arial" w:hAnsi="Arial" w:cs="Arial"/>
          <w:b/>
          <w:sz w:val="24"/>
          <w:szCs w:val="24"/>
          <w:u w:val="single"/>
        </w:rPr>
        <w:t>Autorização de Fornecimento</w:t>
      </w:r>
      <w:r w:rsidRPr="00CE358B">
        <w:rPr>
          <w:rFonts w:ascii="Arial" w:hAnsi="Arial" w:cs="Arial"/>
          <w:bCs/>
          <w:sz w:val="24"/>
          <w:szCs w:val="24"/>
        </w:rPr>
        <w:t xml:space="preserve"> durante a vigência da respectiva Ata de Registro de Preços.</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ab/>
      </w:r>
      <w:r w:rsidRPr="00CE358B">
        <w:rPr>
          <w:rFonts w:ascii="Arial" w:hAnsi="Arial" w:cs="Arial"/>
          <w:sz w:val="24"/>
          <w:szCs w:val="24"/>
        </w:rPr>
        <w:t xml:space="preserve">18.2 – </w:t>
      </w:r>
      <w:r w:rsidRPr="00CE358B">
        <w:rPr>
          <w:rFonts w:ascii="Arial" w:hAnsi="Arial" w:cs="Arial"/>
          <w:bCs/>
          <w:sz w:val="24"/>
          <w:szCs w:val="24"/>
        </w:rPr>
        <w:t xml:space="preserve">O Município de Rio Bom será o órgão responsável pelos atos de controle e administração da Ata de Registro de Preços decorrentes desta licitação e indicará, sempre que solicitado pelos órgãos </w:t>
      </w:r>
      <w:r w:rsidRPr="00CE358B">
        <w:rPr>
          <w:rFonts w:ascii="Arial" w:hAnsi="Arial" w:cs="Arial"/>
          <w:b/>
          <w:sz w:val="24"/>
          <w:szCs w:val="24"/>
          <w:u w:val="single"/>
        </w:rPr>
        <w:t>usuários</w:t>
      </w:r>
      <w:r w:rsidRPr="00CE358B">
        <w:rPr>
          <w:rFonts w:ascii="Arial" w:hAnsi="Arial" w:cs="Arial"/>
          <w:bCs/>
          <w:sz w:val="24"/>
          <w:szCs w:val="24"/>
        </w:rPr>
        <w:t xml:space="preserve">, respeitada a ordem de registro e os quantitativos a serem adquiridos, os fornecedores para os quais serão emitidas as </w:t>
      </w:r>
      <w:r w:rsidRPr="00CE358B">
        <w:rPr>
          <w:rFonts w:ascii="Arial" w:hAnsi="Arial" w:cs="Arial"/>
          <w:b/>
          <w:sz w:val="24"/>
          <w:szCs w:val="24"/>
        </w:rPr>
        <w:t>Autorizações de Fornecimento.</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lastRenderedPageBreak/>
        <w:tab/>
      </w:r>
      <w:r w:rsidRPr="00CE358B">
        <w:rPr>
          <w:rFonts w:ascii="Arial" w:hAnsi="Arial" w:cs="Arial"/>
          <w:sz w:val="24"/>
          <w:szCs w:val="24"/>
        </w:rPr>
        <w:t xml:space="preserve">18.3 – </w:t>
      </w:r>
      <w:r w:rsidRPr="00CE358B">
        <w:rPr>
          <w:rFonts w:ascii="Arial" w:hAnsi="Arial" w:cs="Arial"/>
          <w:bCs/>
          <w:sz w:val="24"/>
          <w:szCs w:val="24"/>
        </w:rPr>
        <w:t>A convocação dos fornecedores, pelo Município de Rio Bom, será formalizada e conterá o endereço e prazo máximo em que deverão comparecer para retirar a respectiva Autorização de Fornecimento.</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18.4 –</w:t>
      </w:r>
      <w:r w:rsidR="005B5911">
        <w:rPr>
          <w:rFonts w:ascii="Arial" w:hAnsi="Arial" w:cs="Arial"/>
          <w:sz w:val="24"/>
          <w:szCs w:val="24"/>
        </w:rPr>
        <w:t xml:space="preserve"> </w:t>
      </w:r>
      <w:r w:rsidRPr="00CE358B">
        <w:rPr>
          <w:rFonts w:ascii="Arial" w:hAnsi="Arial" w:cs="Arial"/>
          <w:bCs/>
          <w:sz w:val="24"/>
          <w:szCs w:val="24"/>
        </w:rPr>
        <w:t xml:space="preserve">O fornecedor convocado na forma do subitem anterior que não comparecer, não retirar a </w:t>
      </w:r>
      <w:r w:rsidRPr="00CE358B">
        <w:rPr>
          <w:rFonts w:ascii="Arial" w:hAnsi="Arial" w:cs="Arial"/>
          <w:b/>
          <w:bCs/>
          <w:sz w:val="24"/>
          <w:szCs w:val="24"/>
        </w:rPr>
        <w:t>Autorização de Fornecimento</w:t>
      </w:r>
      <w:r w:rsidRPr="00CE358B">
        <w:rPr>
          <w:rFonts w:ascii="Arial" w:hAnsi="Arial" w:cs="Arial"/>
          <w:bCs/>
          <w:sz w:val="24"/>
          <w:szCs w:val="24"/>
        </w:rPr>
        <w:t xml:space="preserve"> no prazo estipulado ou não cumprir as obrigações estabelecidas na Ata de Registro de Preços, estará sujeito às sanções previstas neste Edital.</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ab/>
      </w:r>
      <w:r w:rsidRPr="00CE358B">
        <w:rPr>
          <w:rFonts w:ascii="Arial" w:hAnsi="Arial" w:cs="Arial"/>
          <w:sz w:val="24"/>
          <w:szCs w:val="24"/>
        </w:rPr>
        <w:t>18.5 –</w:t>
      </w:r>
      <w:r w:rsidRPr="00CE358B">
        <w:rPr>
          <w:rFonts w:ascii="Arial" w:hAnsi="Arial" w:cs="Arial"/>
          <w:bCs/>
          <w:sz w:val="24"/>
          <w:szCs w:val="24"/>
        </w:rPr>
        <w:t xml:space="preserve"> Quando comprovada uma dessas hipóteses, o Município de Rio Bom poderá indicar o próximo fornecedor a ser destinado o pedido, sem prejuízo da abertura de processo administrativo para aplicação de penalidades. </w:t>
      </w:r>
    </w:p>
    <w:p w:rsidR="002F2D15" w:rsidRPr="00CE358B" w:rsidRDefault="002F2D15" w:rsidP="002F2D15">
      <w:pPr>
        <w:widowControl w:val="0"/>
        <w:overflowPunct w:val="0"/>
        <w:autoSpaceDE w:val="0"/>
        <w:autoSpaceDN w:val="0"/>
        <w:adjustRightInd w:val="0"/>
        <w:jc w:val="both"/>
        <w:textAlignment w:val="baseline"/>
        <w:rPr>
          <w:rFonts w:ascii="Arial" w:hAnsi="Arial" w:cs="Arial"/>
          <w:bCs/>
          <w:caps/>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r w:rsidRPr="00CE358B">
        <w:rPr>
          <w:rFonts w:ascii="Arial" w:hAnsi="Arial" w:cs="Arial"/>
          <w:b/>
          <w:caps/>
          <w:sz w:val="24"/>
          <w:szCs w:val="24"/>
        </w:rPr>
        <w:t>19 – DO CONTROLE E DAS ALTERAÇÕES DE PREÇOS</w:t>
      </w: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caps/>
          <w:sz w:val="24"/>
          <w:szCs w:val="24"/>
        </w:rPr>
        <w:tab/>
      </w:r>
      <w:r w:rsidRPr="00CE358B">
        <w:rPr>
          <w:rFonts w:ascii="Arial" w:hAnsi="Arial" w:cs="Arial"/>
          <w:caps/>
          <w:sz w:val="24"/>
          <w:szCs w:val="24"/>
        </w:rPr>
        <w:t xml:space="preserve">19.1 </w:t>
      </w:r>
      <w:r w:rsidRPr="00CE358B">
        <w:rPr>
          <w:rFonts w:ascii="Arial" w:hAnsi="Arial" w:cs="Arial"/>
          <w:sz w:val="24"/>
          <w:szCs w:val="24"/>
        </w:rPr>
        <w:t xml:space="preserve">– </w:t>
      </w:r>
      <w:r w:rsidRPr="00CE358B">
        <w:rPr>
          <w:rFonts w:ascii="Arial" w:hAnsi="Arial" w:cs="Arial"/>
          <w:bCs/>
          <w:sz w:val="24"/>
          <w:szCs w:val="24"/>
        </w:rPr>
        <w:t>Durante a vigência da Ata de Registro de Preços, os preços registrados serão fixos e irreajustáveis, exceto nas hipóteses, devidamente comprovadas, de ocorrência de situação prevista na alínea “d” do inciso II do artigo 65 da Lei 8.666/93 ou de redução dos preços praticados no mercado.</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19.2 –</w:t>
      </w:r>
      <w:r w:rsidR="005B5911">
        <w:rPr>
          <w:rFonts w:ascii="Arial" w:hAnsi="Arial" w:cs="Arial"/>
          <w:sz w:val="24"/>
          <w:szCs w:val="24"/>
        </w:rPr>
        <w:t xml:space="preserve"> </w:t>
      </w:r>
      <w:r w:rsidRPr="00CE358B">
        <w:rPr>
          <w:rFonts w:ascii="Arial" w:hAnsi="Arial" w:cs="Arial"/>
          <w:bCs/>
          <w:sz w:val="24"/>
          <w:szCs w:val="24"/>
        </w:rPr>
        <w:t xml:space="preserve">Ocorrendo a variação de preços, na hipótese acima citada, o beneficiário do registro poderá solicitar a atualização dos preços, através de pedido formal endereçado ao Município de Rio Bom, instruído com documentos que comprovem a procedência do pedido, tais como: lista de preços dos fabricantes, </w:t>
      </w:r>
      <w:r w:rsidRPr="00CE358B">
        <w:rPr>
          <w:rFonts w:ascii="Arial" w:hAnsi="Arial" w:cs="Arial"/>
          <w:sz w:val="24"/>
          <w:szCs w:val="24"/>
        </w:rPr>
        <w:t xml:space="preserve">com Notas Fiscais de compra imediatamente anteriores e posteriores à variação alegada </w:t>
      </w:r>
      <w:r w:rsidRPr="00CE358B">
        <w:rPr>
          <w:rFonts w:ascii="Arial" w:hAnsi="Arial" w:cs="Arial"/>
          <w:bCs/>
          <w:sz w:val="24"/>
          <w:szCs w:val="24"/>
        </w:rPr>
        <w:t>à aquisição dos produtos, matérias-primas, componentes ou de outros documentos.</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 xml:space="preserve">19.3 – </w:t>
      </w:r>
      <w:r w:rsidRPr="00CE358B">
        <w:rPr>
          <w:rFonts w:ascii="Arial" w:hAnsi="Arial" w:cs="Arial"/>
          <w:bCs/>
          <w:sz w:val="24"/>
          <w:szCs w:val="24"/>
        </w:rPr>
        <w:t>Mesmo comprovada a ocorrência da situação prevista na alínea “d” do inciso II do artigo 65 da Lei 8.666/93, a Administração, se julgar conveniente, poderá optar por cancelar a Ata e iniciar outro processo licitatório.</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19.4 –</w:t>
      </w:r>
      <w:r w:rsidR="005B5911">
        <w:rPr>
          <w:rFonts w:ascii="Arial" w:hAnsi="Arial" w:cs="Arial"/>
          <w:sz w:val="24"/>
          <w:szCs w:val="24"/>
        </w:rPr>
        <w:t xml:space="preserve"> </w:t>
      </w:r>
      <w:r w:rsidRPr="00CE358B">
        <w:rPr>
          <w:rFonts w:ascii="Arial" w:hAnsi="Arial" w:cs="Arial"/>
          <w:bCs/>
          <w:sz w:val="24"/>
          <w:szCs w:val="24"/>
        </w:rPr>
        <w:t>Comprovada a redução dos preços praticados no mercado nas mesmas condições do registro e, definido o novo preço máximo a ser pago pela Administração, o fornecedor registrado será convocado pelo Município de Rio Bom para a alteração, por aditamento, do preço da Ata de Registro de Preços, sendo que o novo preço fixado será válido a partir da publicação no Diário Oficial do Município de Rio Bom.</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20 – DO CANCELAMENTO DO REGISTRO DE PREÇOS DO FORNECEDOR</w:t>
      </w:r>
    </w:p>
    <w:p w:rsidR="002F2D15" w:rsidRPr="00CE358B" w:rsidRDefault="002F2D15" w:rsidP="002F2D15">
      <w:pPr>
        <w:widowControl w:val="0"/>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20.1 –</w:t>
      </w:r>
      <w:r w:rsidR="005B5911">
        <w:rPr>
          <w:rFonts w:ascii="Arial" w:hAnsi="Arial" w:cs="Arial"/>
          <w:sz w:val="24"/>
          <w:szCs w:val="24"/>
        </w:rPr>
        <w:t xml:space="preserve"> </w:t>
      </w:r>
      <w:r w:rsidRPr="00CE358B">
        <w:rPr>
          <w:rFonts w:ascii="Arial" w:hAnsi="Arial" w:cs="Arial"/>
          <w:bCs/>
          <w:sz w:val="24"/>
          <w:szCs w:val="24"/>
        </w:rPr>
        <w:t xml:space="preserve">O fornecedor terá o seu registro de preços </w:t>
      </w:r>
      <w:r w:rsidRPr="00CE358B">
        <w:rPr>
          <w:rFonts w:ascii="Arial" w:hAnsi="Arial" w:cs="Arial"/>
          <w:b/>
          <w:bCs/>
          <w:sz w:val="24"/>
          <w:szCs w:val="24"/>
        </w:rPr>
        <w:t>CANCELADO</w:t>
      </w:r>
      <w:r w:rsidR="00B74086">
        <w:rPr>
          <w:rFonts w:ascii="Arial" w:hAnsi="Arial" w:cs="Arial"/>
          <w:b/>
          <w:bCs/>
          <w:sz w:val="24"/>
          <w:szCs w:val="24"/>
        </w:rPr>
        <w:t xml:space="preserve"> </w:t>
      </w:r>
      <w:r w:rsidRPr="00CE358B">
        <w:rPr>
          <w:rFonts w:ascii="Arial" w:hAnsi="Arial" w:cs="Arial"/>
          <w:bCs/>
          <w:sz w:val="24"/>
          <w:szCs w:val="24"/>
        </w:rPr>
        <w:t>na Ata, por intermédio de processo administrativo específico, assegurado o contraditório e a ampla defesa:</w:t>
      </w:r>
    </w:p>
    <w:p w:rsidR="002F2D15" w:rsidRPr="00CE358B" w:rsidRDefault="002F2D15" w:rsidP="002F2D15">
      <w:pPr>
        <w:widowControl w:val="0"/>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numPr>
          <w:ilvl w:val="0"/>
          <w:numId w:val="3"/>
        </w:numPr>
        <w:overflowPunct w:val="0"/>
        <w:autoSpaceDE w:val="0"/>
        <w:autoSpaceDN w:val="0"/>
        <w:adjustRightInd w:val="0"/>
        <w:ind w:left="2126"/>
        <w:jc w:val="both"/>
        <w:textAlignment w:val="baseline"/>
        <w:rPr>
          <w:rFonts w:ascii="Arial" w:hAnsi="Arial" w:cs="Arial"/>
          <w:b/>
          <w:sz w:val="24"/>
          <w:szCs w:val="24"/>
        </w:rPr>
      </w:pPr>
      <w:r w:rsidRPr="00CE358B">
        <w:rPr>
          <w:rFonts w:ascii="Arial" w:hAnsi="Arial" w:cs="Arial"/>
          <w:b/>
          <w:sz w:val="24"/>
          <w:szCs w:val="24"/>
        </w:rPr>
        <w:t>Pela Administração, quando:</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bCs/>
          <w:sz w:val="24"/>
          <w:szCs w:val="24"/>
        </w:rPr>
      </w:pP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bCs/>
          <w:sz w:val="24"/>
          <w:szCs w:val="24"/>
        </w:rPr>
      </w:pPr>
      <w:r w:rsidRPr="00CE358B">
        <w:rPr>
          <w:rFonts w:ascii="Arial" w:hAnsi="Arial" w:cs="Arial"/>
          <w:bCs/>
          <w:sz w:val="24"/>
          <w:szCs w:val="24"/>
        </w:rPr>
        <w:t>I – Não aceitar reduzir o preço registrado, na hipótese de este se tornar superior àqueles praticados no mercado;</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bCs/>
          <w:sz w:val="24"/>
          <w:szCs w:val="24"/>
        </w:rPr>
      </w:pPr>
      <w:r w:rsidRPr="00CE358B">
        <w:rPr>
          <w:rFonts w:ascii="Arial" w:hAnsi="Arial" w:cs="Arial"/>
          <w:bCs/>
          <w:sz w:val="24"/>
          <w:szCs w:val="24"/>
        </w:rPr>
        <w:lastRenderedPageBreak/>
        <w:t>II – Por razões de interesse público, devidamente motivado e justificado;</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bCs/>
          <w:sz w:val="24"/>
          <w:szCs w:val="24"/>
        </w:rPr>
      </w:pPr>
      <w:r w:rsidRPr="00CE358B">
        <w:rPr>
          <w:rFonts w:ascii="Arial" w:hAnsi="Arial" w:cs="Arial"/>
          <w:bCs/>
          <w:sz w:val="24"/>
          <w:szCs w:val="24"/>
        </w:rPr>
        <w:t>III – Não cumprir as obrigações decorrentes da Ata de Registro de Preços;</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bCs/>
          <w:sz w:val="24"/>
          <w:szCs w:val="24"/>
        </w:rPr>
      </w:pPr>
      <w:r w:rsidRPr="00CE358B">
        <w:rPr>
          <w:rFonts w:ascii="Arial" w:hAnsi="Arial" w:cs="Arial"/>
          <w:bCs/>
          <w:sz w:val="24"/>
          <w:szCs w:val="24"/>
        </w:rPr>
        <w:t>IV – Não comparecer ou se recusar a retirar, no prazo estabelecido, as Autorizações de Fornecimentos decorrentes da Ata de Registro de Preços;</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bCs/>
          <w:sz w:val="24"/>
          <w:szCs w:val="24"/>
        </w:rPr>
      </w:pPr>
    </w:p>
    <w:p w:rsidR="002F2D15" w:rsidRPr="00CE358B" w:rsidRDefault="002F2D15" w:rsidP="002F2D15">
      <w:pPr>
        <w:widowControl w:val="0"/>
        <w:numPr>
          <w:ilvl w:val="0"/>
          <w:numId w:val="3"/>
        </w:numPr>
        <w:overflowPunct w:val="0"/>
        <w:autoSpaceDE w:val="0"/>
        <w:autoSpaceDN w:val="0"/>
        <w:adjustRightInd w:val="0"/>
        <w:ind w:left="2126"/>
        <w:jc w:val="both"/>
        <w:textAlignment w:val="baseline"/>
        <w:rPr>
          <w:rFonts w:ascii="Arial" w:hAnsi="Arial" w:cs="Arial"/>
          <w:b/>
          <w:sz w:val="24"/>
          <w:szCs w:val="24"/>
        </w:rPr>
      </w:pPr>
      <w:r w:rsidRPr="00CE358B">
        <w:rPr>
          <w:rFonts w:ascii="Arial" w:hAnsi="Arial" w:cs="Arial"/>
          <w:b/>
          <w:sz w:val="24"/>
          <w:szCs w:val="24"/>
        </w:rPr>
        <w:t>Pelo fornecedor, quando:</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bCs/>
          <w:sz w:val="24"/>
          <w:szCs w:val="24"/>
        </w:rPr>
      </w:pP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bCs/>
          <w:sz w:val="24"/>
          <w:szCs w:val="24"/>
        </w:rPr>
      </w:pPr>
      <w:r w:rsidRPr="00CE358B">
        <w:rPr>
          <w:rFonts w:ascii="Arial" w:hAnsi="Arial" w:cs="Arial"/>
          <w:bCs/>
          <w:sz w:val="24"/>
          <w:szCs w:val="24"/>
        </w:rPr>
        <w:t>I – Comprovar a impossibilidade de cumprir as exigências da Ata, por ocorrência de caso fortuito ou de força maior;</w:t>
      </w:r>
    </w:p>
    <w:p w:rsidR="002F2D15" w:rsidRPr="00CE358B" w:rsidRDefault="002F2D15" w:rsidP="002F2D15">
      <w:pPr>
        <w:widowControl w:val="0"/>
        <w:overflowPunct w:val="0"/>
        <w:autoSpaceDE w:val="0"/>
        <w:autoSpaceDN w:val="0"/>
        <w:adjustRightInd w:val="0"/>
        <w:ind w:left="2126"/>
        <w:jc w:val="both"/>
        <w:textAlignment w:val="baseline"/>
        <w:rPr>
          <w:rFonts w:ascii="Arial" w:hAnsi="Arial" w:cs="Arial"/>
          <w:bCs/>
          <w:sz w:val="24"/>
          <w:szCs w:val="24"/>
        </w:rPr>
      </w:pPr>
      <w:r w:rsidRPr="00CE358B">
        <w:rPr>
          <w:rFonts w:ascii="Arial" w:hAnsi="Arial" w:cs="Arial"/>
          <w:bCs/>
          <w:sz w:val="24"/>
          <w:szCs w:val="24"/>
        </w:rPr>
        <w:t>II – O seu preço registrado se tornar, comprovadamente, inexeqüível em função da elevação dos preços de mercado dos insumos que compõem o custo dos materiais;</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20.2 –</w:t>
      </w:r>
      <w:r w:rsidRPr="00CE358B">
        <w:rPr>
          <w:rFonts w:ascii="Arial" w:hAnsi="Arial" w:cs="Arial"/>
          <w:bCs/>
          <w:sz w:val="24"/>
          <w:szCs w:val="24"/>
        </w:rPr>
        <w:t xml:space="preserve"> Em qualquer das hipóteses acima, concluído o processo, o Município de Rio Bom fará o devido apostilamento na Ata de Registro de Preços e informará aos fornecedores a nova ordem de registro.</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r w:rsidRPr="00CE358B">
        <w:rPr>
          <w:rFonts w:ascii="Arial" w:hAnsi="Arial" w:cs="Arial"/>
          <w:b/>
          <w:caps/>
          <w:sz w:val="24"/>
          <w:szCs w:val="24"/>
        </w:rPr>
        <w:t>21 – DA ENTREGA e Recebimento</w:t>
      </w: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bCs/>
          <w:sz w:val="24"/>
          <w:szCs w:val="24"/>
        </w:rPr>
        <w:t>21.1 –</w:t>
      </w:r>
      <w:r w:rsidRPr="00CE358B">
        <w:rPr>
          <w:rFonts w:ascii="Arial" w:hAnsi="Arial" w:cs="Arial"/>
          <w:sz w:val="24"/>
          <w:szCs w:val="24"/>
        </w:rPr>
        <w:t xml:space="preserve"> A entrega </w:t>
      </w:r>
      <w:r w:rsidRPr="00CE358B">
        <w:rPr>
          <w:rFonts w:ascii="Arial" w:hAnsi="Arial" w:cs="Arial"/>
          <w:b/>
          <w:sz w:val="24"/>
          <w:szCs w:val="24"/>
        </w:rPr>
        <w:t>SERÁ DE FORMA PARCELADA</w:t>
      </w:r>
      <w:r w:rsidRPr="00CE358B">
        <w:rPr>
          <w:rFonts w:ascii="Arial" w:hAnsi="Arial" w:cs="Arial"/>
          <w:sz w:val="24"/>
          <w:szCs w:val="24"/>
        </w:rPr>
        <w:t xml:space="preserve"> e efetuada no </w:t>
      </w:r>
      <w:r w:rsidRPr="00CE358B">
        <w:rPr>
          <w:rFonts w:ascii="Arial" w:hAnsi="Arial" w:cs="Arial"/>
          <w:b/>
          <w:sz w:val="24"/>
          <w:szCs w:val="24"/>
        </w:rPr>
        <w:t>prazo máximo de até 05 (cinco) dias úteis, a contar da data de recebimento da Autorização de Fornecimento,</w:t>
      </w:r>
      <w:r w:rsidRPr="00CE358B">
        <w:rPr>
          <w:rFonts w:ascii="Arial" w:hAnsi="Arial" w:cs="Arial"/>
          <w:sz w:val="24"/>
          <w:szCs w:val="24"/>
        </w:rPr>
        <w:t xml:space="preserve"> mediante solicitação expedida pela Prefeitura Municipal de Rio Bom, entregues no local determinado, acompanhado da Nota Fiscal.</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ind w:right="-29" w:firstLine="60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r>
      <w:r w:rsidRPr="00CE358B">
        <w:rPr>
          <w:rFonts w:ascii="Arial" w:hAnsi="Arial" w:cs="Arial"/>
          <w:bCs/>
          <w:sz w:val="24"/>
          <w:szCs w:val="24"/>
        </w:rPr>
        <w:t>21.2 –</w:t>
      </w:r>
      <w:r w:rsidRPr="00CE358B">
        <w:rPr>
          <w:rFonts w:ascii="Arial" w:hAnsi="Arial" w:cs="Arial"/>
          <w:sz w:val="24"/>
          <w:szCs w:val="24"/>
        </w:rPr>
        <w:t xml:space="preserve"> O objeto da presente licitação será recebido:</w:t>
      </w:r>
    </w:p>
    <w:p w:rsidR="002F2D15" w:rsidRPr="00CE358B" w:rsidRDefault="002F2D15" w:rsidP="002F2D15">
      <w:pPr>
        <w:widowControl w:val="0"/>
        <w:overflowPunct w:val="0"/>
        <w:autoSpaceDE w:val="0"/>
        <w:autoSpaceDN w:val="0"/>
        <w:adjustRightInd w:val="0"/>
        <w:ind w:right="-29" w:firstLine="60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ind w:left="2124" w:right="-29"/>
        <w:jc w:val="both"/>
        <w:textAlignment w:val="baseline"/>
        <w:rPr>
          <w:rFonts w:ascii="Arial" w:hAnsi="Arial" w:cs="Arial"/>
          <w:sz w:val="24"/>
          <w:szCs w:val="24"/>
        </w:rPr>
      </w:pPr>
      <w:r w:rsidRPr="00CE358B">
        <w:rPr>
          <w:rFonts w:ascii="Arial" w:hAnsi="Arial" w:cs="Arial"/>
          <w:sz w:val="24"/>
          <w:szCs w:val="24"/>
        </w:rPr>
        <w:t xml:space="preserve">a) </w:t>
      </w:r>
      <w:r w:rsidRPr="00CE358B">
        <w:rPr>
          <w:rFonts w:ascii="Arial" w:hAnsi="Arial" w:cs="Arial"/>
          <w:b/>
          <w:sz w:val="24"/>
          <w:szCs w:val="24"/>
        </w:rPr>
        <w:t>provisoriamente,</w:t>
      </w:r>
      <w:r w:rsidRPr="00CE358B">
        <w:rPr>
          <w:rFonts w:ascii="Arial" w:hAnsi="Arial" w:cs="Arial"/>
          <w:sz w:val="24"/>
          <w:szCs w:val="24"/>
        </w:rPr>
        <w:t xml:space="preserve"> para efeito de posterior verificação de sua conformidade com a especificação e, sendo atestada sua qualidade e conformidade aos termos do Edital, o objeto será recebido em caráter definitivo;</w:t>
      </w:r>
    </w:p>
    <w:p w:rsidR="002F2D15" w:rsidRPr="00CE358B" w:rsidRDefault="002F2D15" w:rsidP="002F2D15">
      <w:pPr>
        <w:widowControl w:val="0"/>
        <w:tabs>
          <w:tab w:val="left" w:pos="1425"/>
        </w:tabs>
        <w:overflowPunct w:val="0"/>
        <w:autoSpaceDE w:val="0"/>
        <w:autoSpaceDN w:val="0"/>
        <w:adjustRightInd w:val="0"/>
        <w:ind w:left="2124" w:right="-29"/>
        <w:jc w:val="both"/>
        <w:textAlignment w:val="baseline"/>
        <w:rPr>
          <w:rFonts w:ascii="Arial" w:hAnsi="Arial" w:cs="Arial"/>
          <w:sz w:val="24"/>
          <w:szCs w:val="24"/>
        </w:rPr>
      </w:pPr>
      <w:r w:rsidRPr="00CE358B">
        <w:rPr>
          <w:rFonts w:ascii="Arial" w:hAnsi="Arial" w:cs="Arial"/>
          <w:sz w:val="24"/>
          <w:szCs w:val="24"/>
        </w:rPr>
        <w:t xml:space="preserve">b) </w:t>
      </w:r>
      <w:r w:rsidRPr="00CE358B">
        <w:rPr>
          <w:rFonts w:ascii="Arial" w:hAnsi="Arial" w:cs="Arial"/>
          <w:b/>
          <w:sz w:val="24"/>
          <w:szCs w:val="24"/>
        </w:rPr>
        <w:t>definitivamente,</w:t>
      </w:r>
      <w:r w:rsidRPr="00CE358B">
        <w:rPr>
          <w:rFonts w:ascii="Arial" w:hAnsi="Arial" w:cs="Arial"/>
          <w:sz w:val="24"/>
          <w:szCs w:val="24"/>
        </w:rPr>
        <w:t xml:space="preserve"> após a verificação da qualidade e quantidade dos mesmos;</w:t>
      </w:r>
    </w:p>
    <w:p w:rsidR="002F2D15" w:rsidRPr="00CE358B" w:rsidRDefault="002F2D15" w:rsidP="002F2D15">
      <w:pPr>
        <w:widowControl w:val="0"/>
        <w:tabs>
          <w:tab w:val="left" w:pos="1425"/>
        </w:tabs>
        <w:overflowPunct w:val="0"/>
        <w:autoSpaceDE w:val="0"/>
        <w:autoSpaceDN w:val="0"/>
        <w:adjustRightInd w:val="0"/>
        <w:ind w:left="2124" w:right="-29"/>
        <w:jc w:val="both"/>
        <w:textAlignment w:val="baseline"/>
        <w:rPr>
          <w:rFonts w:ascii="Arial" w:hAnsi="Arial" w:cs="Arial"/>
          <w:b/>
          <w:sz w:val="24"/>
          <w:szCs w:val="24"/>
        </w:rPr>
      </w:pPr>
      <w:r w:rsidRPr="00CE358B">
        <w:rPr>
          <w:rFonts w:ascii="Arial" w:hAnsi="Arial" w:cs="Arial"/>
          <w:sz w:val="24"/>
          <w:szCs w:val="24"/>
        </w:rPr>
        <w:t xml:space="preserve">c) serão rejeitados no recebimento, os objetos fornecidos com especificações diferentes das constantes no </w:t>
      </w:r>
      <w:r w:rsidRPr="00CE358B">
        <w:rPr>
          <w:rFonts w:ascii="Arial" w:hAnsi="Arial" w:cs="Arial"/>
          <w:b/>
          <w:sz w:val="24"/>
          <w:szCs w:val="24"/>
        </w:rPr>
        <w:t>ANEXO I</w:t>
      </w:r>
      <w:r w:rsidRPr="00CE358B">
        <w:rPr>
          <w:rFonts w:ascii="Arial" w:hAnsi="Arial" w:cs="Arial"/>
          <w:sz w:val="24"/>
          <w:szCs w:val="24"/>
        </w:rPr>
        <w:t xml:space="preserve"> e das </w:t>
      </w:r>
      <w:r w:rsidRPr="00CE358B">
        <w:rPr>
          <w:rFonts w:ascii="Arial" w:hAnsi="Arial" w:cs="Arial"/>
          <w:b/>
          <w:bCs/>
          <w:sz w:val="24"/>
          <w:szCs w:val="24"/>
        </w:rPr>
        <w:t>MARCAS</w:t>
      </w:r>
      <w:r w:rsidRPr="00CE358B">
        <w:rPr>
          <w:rFonts w:ascii="Arial" w:hAnsi="Arial" w:cs="Arial"/>
          <w:sz w:val="24"/>
          <w:szCs w:val="24"/>
        </w:rPr>
        <w:t xml:space="preserve"> apresentadas na proposta, devendo a sua substituição ocorrer na forma e prazos definidos no item 21.3 abaixo.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r>
      <w:r w:rsidRPr="00CE358B">
        <w:rPr>
          <w:rFonts w:ascii="Arial" w:hAnsi="Arial" w:cs="Arial"/>
          <w:bCs/>
          <w:sz w:val="24"/>
          <w:szCs w:val="24"/>
        </w:rPr>
        <w:t>21.3 –</w:t>
      </w:r>
      <w:r w:rsidRPr="00CE358B">
        <w:rPr>
          <w:rFonts w:ascii="Arial" w:hAnsi="Arial" w:cs="Arial"/>
          <w:sz w:val="24"/>
          <w:szCs w:val="24"/>
        </w:rPr>
        <w:t xml:space="preserve"> Caso o (s) objeto (s) sejam considerados </w:t>
      </w:r>
      <w:r w:rsidRPr="00CE358B">
        <w:rPr>
          <w:rFonts w:ascii="Arial" w:hAnsi="Arial" w:cs="Arial"/>
          <w:b/>
          <w:bCs/>
          <w:sz w:val="24"/>
          <w:szCs w:val="24"/>
          <w:u w:val="single"/>
        </w:rPr>
        <w:t>INSATISFATÓRIOS</w:t>
      </w:r>
      <w:r w:rsidRPr="00CE358B">
        <w:rPr>
          <w:rFonts w:ascii="Arial" w:hAnsi="Arial" w:cs="Arial"/>
          <w:sz w:val="24"/>
          <w:szCs w:val="24"/>
        </w:rPr>
        <w:t xml:space="preserve">, será lavrado </w:t>
      </w:r>
      <w:r w:rsidRPr="00CE358B">
        <w:rPr>
          <w:rFonts w:ascii="Arial" w:hAnsi="Arial" w:cs="Arial"/>
          <w:b/>
          <w:bCs/>
          <w:sz w:val="24"/>
          <w:szCs w:val="24"/>
        </w:rPr>
        <w:t>termo de recusa</w:t>
      </w:r>
      <w:r w:rsidRPr="00CE358B">
        <w:rPr>
          <w:rFonts w:ascii="Arial" w:hAnsi="Arial" w:cs="Arial"/>
          <w:sz w:val="24"/>
          <w:szCs w:val="24"/>
        </w:rPr>
        <w:t>, no qual se consignará as desconformidades verificadas, devendo ser substituído, no prazo máximo abaixo fixado: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sz w:val="24"/>
          <w:szCs w:val="24"/>
        </w:rPr>
        <w:t>a) se disser respeito à especificação, rejeitá-lo no todo, determinando sua substituição ou rescindindo a contratação, sem prejuízo das penalidades cabíveis;</w:t>
      </w:r>
    </w:p>
    <w:p w:rsidR="002F2D15" w:rsidRPr="00CE358B" w:rsidRDefault="002F2D15" w:rsidP="002F2D15">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b/>
          <w:sz w:val="24"/>
          <w:szCs w:val="24"/>
        </w:rPr>
        <w:lastRenderedPageBreak/>
        <w:t>a.1)</w:t>
      </w:r>
      <w:r w:rsidRPr="00CE358B">
        <w:rPr>
          <w:rFonts w:ascii="Arial" w:hAnsi="Arial" w:cs="Arial"/>
          <w:sz w:val="24"/>
          <w:szCs w:val="24"/>
        </w:rPr>
        <w:t xml:space="preserve"> na hipótese de substituição, a Contratada deverá fazê-la em conformidade com a indicação da Administração, no prazo máximo de 05 (cinco) dias, contados da notificação por escrito, mantido o preço inicialmente contratado;</w:t>
      </w:r>
    </w:p>
    <w:p w:rsidR="002F2D15" w:rsidRPr="00CE358B" w:rsidRDefault="002F2D15" w:rsidP="002F2D15">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sz w:val="24"/>
          <w:szCs w:val="24"/>
        </w:rPr>
        <w:t>b) se disser respeito à diferença das características do objeto, determinar sua complementação ou rescindir a contratação, sem prejuízo das penalidades cabíveis;</w:t>
      </w:r>
    </w:p>
    <w:p w:rsidR="002F2D15" w:rsidRPr="00CE358B" w:rsidRDefault="002F2D15" w:rsidP="002F2D15">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b/>
          <w:sz w:val="24"/>
          <w:szCs w:val="24"/>
        </w:rPr>
        <w:t>b.1)</w:t>
      </w:r>
      <w:r w:rsidRPr="00CE358B">
        <w:rPr>
          <w:rFonts w:ascii="Arial" w:hAnsi="Arial" w:cs="Arial"/>
          <w:sz w:val="24"/>
          <w:szCs w:val="24"/>
        </w:rPr>
        <w:t xml:space="preserve"> na hipótese de complementação, a Contratada deverá fazê-la em conformidade com a indicação da Contratante, no prazo máximo de 05 (cinco) dias, contados da notificação por escrito, mantido o preço inicialmente contratado.</w:t>
      </w:r>
    </w:p>
    <w:p w:rsidR="002F2D15" w:rsidRPr="00CE358B" w:rsidRDefault="002F2D15" w:rsidP="002F2D15">
      <w:pPr>
        <w:widowControl w:val="0"/>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22 – DAS PENALIDADES</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b/>
          <w:sz w:val="24"/>
          <w:szCs w:val="24"/>
        </w:rPr>
        <w:tab/>
      </w:r>
      <w:r w:rsidRPr="00CE358B">
        <w:rPr>
          <w:rFonts w:ascii="Arial" w:hAnsi="Arial" w:cs="Arial"/>
          <w:sz w:val="24"/>
          <w:szCs w:val="24"/>
        </w:rPr>
        <w:t>22.1 –</w:t>
      </w:r>
      <w:r w:rsidRPr="00CE358B">
        <w:rPr>
          <w:rFonts w:ascii="Arial" w:hAnsi="Arial" w:cs="Arial"/>
          <w:bCs/>
          <w:sz w:val="24"/>
          <w:szCs w:val="24"/>
        </w:rPr>
        <w:t xml:space="preserve"> Se</w:t>
      </w:r>
      <w:r w:rsidRPr="00CE358B">
        <w:rPr>
          <w:rFonts w:ascii="Arial" w:hAnsi="Arial" w:cs="Arial"/>
          <w:sz w:val="24"/>
          <w:szCs w:val="24"/>
        </w:rPr>
        <w:t xml:space="preserve">m prejuízo das sanções previstas no artigo 87 da Lei nº 8.666/93 e artigo 7º, “caput” da Lei nº 10.520/02, a licitante vencedora do certame ficará sujeita, garantida a defesa prévia, </w:t>
      </w:r>
      <w:r w:rsidRPr="00CE358B">
        <w:rPr>
          <w:rFonts w:ascii="Arial" w:hAnsi="Arial" w:cs="Arial"/>
          <w:b/>
          <w:sz w:val="24"/>
          <w:szCs w:val="24"/>
          <w:u w:val="single"/>
        </w:rPr>
        <w:t>à multa diária</w:t>
      </w:r>
      <w:r w:rsidRPr="00CE358B">
        <w:rPr>
          <w:rFonts w:ascii="Arial" w:hAnsi="Arial" w:cs="Arial"/>
          <w:sz w:val="24"/>
          <w:szCs w:val="24"/>
        </w:rPr>
        <w:t xml:space="preserve"> de 0,35 % (zero vírgula trinta e cinco por cento) até o 5º (quinto) dia, e de 0,70 % (zero vírgula setenta por cento) a partir do 6º (sexto) dia, por atraso injustificado na entrega dos produtos.</w:t>
      </w: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b/>
          <w:bCs/>
          <w:sz w:val="24"/>
          <w:szCs w:val="24"/>
        </w:rPr>
        <w:tab/>
      </w:r>
      <w:r w:rsidRPr="00CE358B">
        <w:rPr>
          <w:rFonts w:ascii="Arial" w:hAnsi="Arial" w:cs="Arial"/>
          <w:bCs/>
          <w:sz w:val="24"/>
          <w:szCs w:val="24"/>
        </w:rPr>
        <w:t>22.2 –</w:t>
      </w:r>
      <w:r w:rsidRPr="00CE358B">
        <w:rPr>
          <w:rFonts w:ascii="Arial" w:hAnsi="Arial" w:cs="Arial"/>
          <w:sz w:val="24"/>
          <w:szCs w:val="24"/>
        </w:rPr>
        <w:t xml:space="preserve"> Pela inexecução total ou parcial do contrato, a Administração poderá garantida a defesa prévia, aplicar à Contratada as sanções previstas nos incisos I, III e IV do artigo 87 da Lei nº 8.666/93, além de multa de 10% (dez por cento) sobre o valor dos produtos não entregues.</w:t>
      </w: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b/>
          <w:bCs/>
          <w:sz w:val="24"/>
          <w:szCs w:val="24"/>
        </w:rPr>
        <w:tab/>
      </w:r>
      <w:r w:rsidRPr="00CE358B">
        <w:rPr>
          <w:rFonts w:ascii="Arial" w:hAnsi="Arial" w:cs="Arial"/>
          <w:bCs/>
          <w:sz w:val="24"/>
          <w:szCs w:val="24"/>
        </w:rPr>
        <w:t>22.3 –</w:t>
      </w:r>
      <w:r w:rsidRPr="00CE358B">
        <w:rPr>
          <w:rFonts w:ascii="Arial" w:hAnsi="Arial" w:cs="Arial"/>
          <w:sz w:val="24"/>
          <w:szCs w:val="24"/>
        </w:rPr>
        <w:t xml:space="preserve"> O valor da multa será descontado no primeiro pagamento após a sua imposição, respondendo por ela os pagamentos futuros e pela diferença, se houver.</w:t>
      </w:r>
    </w:p>
    <w:p w:rsidR="002F2D15" w:rsidRPr="00CE358B" w:rsidRDefault="002F2D15" w:rsidP="002F2D15">
      <w:pPr>
        <w:tabs>
          <w:tab w:val="left" w:pos="2166"/>
        </w:tabs>
        <w:overflowPunct w:val="0"/>
        <w:autoSpaceDE w:val="0"/>
        <w:autoSpaceDN w:val="0"/>
        <w:adjustRightInd w:val="0"/>
        <w:ind w:firstLine="708"/>
        <w:jc w:val="both"/>
        <w:textAlignment w:val="baseline"/>
        <w:rPr>
          <w:rFonts w:ascii="Arial" w:hAnsi="Arial" w:cs="Arial"/>
          <w:sz w:val="24"/>
          <w:szCs w:val="24"/>
        </w:rPr>
      </w:pPr>
    </w:p>
    <w:p w:rsidR="002F2D15" w:rsidRPr="00CE358B" w:rsidRDefault="002F2D15" w:rsidP="002F2D15">
      <w:pPr>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b/>
          <w:bCs/>
          <w:sz w:val="24"/>
          <w:szCs w:val="24"/>
        </w:rPr>
        <w:tab/>
      </w:r>
      <w:r w:rsidRPr="00CE358B">
        <w:rPr>
          <w:rFonts w:ascii="Arial" w:hAnsi="Arial" w:cs="Arial"/>
          <w:bCs/>
          <w:sz w:val="24"/>
          <w:szCs w:val="24"/>
        </w:rPr>
        <w:t>22.4 –</w:t>
      </w:r>
      <w:r w:rsidRPr="00CE358B">
        <w:rPr>
          <w:rFonts w:ascii="Arial" w:hAnsi="Arial" w:cs="Arial"/>
          <w:sz w:val="24"/>
          <w:szCs w:val="24"/>
        </w:rPr>
        <w:t xml:space="preserve"> As multas previstas não têm caráter compensatório, mas sim, </w:t>
      </w:r>
      <w:r w:rsidRPr="00CE358B">
        <w:rPr>
          <w:rFonts w:ascii="Arial" w:hAnsi="Arial" w:cs="Arial"/>
          <w:b/>
          <w:sz w:val="24"/>
          <w:szCs w:val="24"/>
        </w:rPr>
        <w:t>moratório.</w:t>
      </w:r>
      <w:r w:rsidR="00DE0B37">
        <w:rPr>
          <w:rFonts w:ascii="Arial" w:hAnsi="Arial" w:cs="Arial"/>
          <w:b/>
          <w:sz w:val="24"/>
          <w:szCs w:val="24"/>
        </w:rPr>
        <w:t xml:space="preserve"> </w:t>
      </w:r>
      <w:r w:rsidRPr="00CE358B">
        <w:rPr>
          <w:rFonts w:ascii="Arial" w:hAnsi="Arial" w:cs="Arial"/>
          <w:sz w:val="24"/>
          <w:szCs w:val="24"/>
        </w:rPr>
        <w:t>Conseqüentemente, o pagamento delas não exime a Contratada da reparação dos eventuais danos, perdas ou prejuízos que seu ato punível venha a acarretar à Administração.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23 – DA CONTRATAÇÃO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23.1 –</w:t>
      </w:r>
      <w:r w:rsidRPr="00CE358B">
        <w:rPr>
          <w:rFonts w:ascii="Arial" w:hAnsi="Arial" w:cs="Arial"/>
          <w:bCs/>
          <w:sz w:val="24"/>
          <w:szCs w:val="24"/>
        </w:rPr>
        <w:t xml:space="preserve">As obrigações decorrentes deste Pregão serão formalizadas por meio de </w:t>
      </w:r>
      <w:r w:rsidRPr="00CE358B">
        <w:rPr>
          <w:rFonts w:ascii="Arial" w:hAnsi="Arial" w:cs="Arial"/>
          <w:b/>
          <w:bCs/>
          <w:sz w:val="24"/>
          <w:szCs w:val="24"/>
        </w:rPr>
        <w:t>Autorização de Fornecimento</w:t>
      </w:r>
      <w:r w:rsidRPr="00CE358B">
        <w:rPr>
          <w:rFonts w:ascii="Arial" w:hAnsi="Arial" w:cs="Arial"/>
          <w:bCs/>
          <w:sz w:val="24"/>
          <w:szCs w:val="24"/>
        </w:rPr>
        <w:t>, na forma autorizada no art. 62, “caput” da Lei nº 8.666/93.</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23.2 –</w:t>
      </w:r>
      <w:r w:rsidRPr="00CE358B">
        <w:rPr>
          <w:rFonts w:ascii="Arial" w:hAnsi="Arial" w:cs="Arial"/>
          <w:bCs/>
          <w:sz w:val="24"/>
          <w:szCs w:val="24"/>
        </w:rPr>
        <w:t xml:space="preserve"> A contratação resultante deste Pregão deverá ser fiel e integralmente executada pelos contratantes, de acordo com as especificações e condições constantes deste Edital e dos instrumentos que o integram, respondendo cada uma das partes pelas conseqüências da sua inexecução, total ou parcial.</w:t>
      </w:r>
    </w:p>
    <w:p w:rsidR="002F2D15" w:rsidRPr="00CE358B" w:rsidRDefault="002F2D15" w:rsidP="002F2D15">
      <w:pPr>
        <w:widowControl w:val="0"/>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24 – DO PREÇO E DAS CONDIÇÕES DE PAGAMENTO</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ab/>
      </w:r>
      <w:r w:rsidRPr="00CE358B">
        <w:rPr>
          <w:rFonts w:ascii="Arial" w:hAnsi="Arial" w:cs="Arial"/>
          <w:sz w:val="24"/>
          <w:szCs w:val="24"/>
        </w:rPr>
        <w:t>24.1 –</w:t>
      </w:r>
      <w:r w:rsidRPr="00CE358B">
        <w:rPr>
          <w:rFonts w:ascii="Arial" w:hAnsi="Arial" w:cs="Arial"/>
          <w:bCs/>
          <w:sz w:val="24"/>
          <w:szCs w:val="24"/>
        </w:rPr>
        <w:t>Os preços ajustados para a execução do objeto deste Pregão serão fixos e irreajustáveis.</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bCs/>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b/>
          <w:sz w:val="24"/>
          <w:szCs w:val="24"/>
        </w:rPr>
        <w:lastRenderedPageBreak/>
        <w:tab/>
      </w:r>
      <w:r w:rsidRPr="00CE358B">
        <w:rPr>
          <w:rFonts w:ascii="Arial" w:hAnsi="Arial" w:cs="Arial"/>
          <w:sz w:val="24"/>
          <w:szCs w:val="24"/>
        </w:rPr>
        <w:t>24.2 –O pagamento à empresa a ser contratada será efetuado em até 30 (trinta) dias após a entrega do objeto, mediante apresentação de Nota Fiscal na quantidade solicitada pelo Departamento de Compras desta Municipalidade e prova de regularidade relativa à Seguridade Social (INSS) e ao Fundo de Garantia por Tempo de Serviço (FGTS), demonstrando situação regular no cumprimento dos encargos sociais.</w:t>
      </w: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b/>
          <w:bCs/>
          <w:sz w:val="24"/>
          <w:szCs w:val="24"/>
        </w:rPr>
        <w:tab/>
      </w:r>
      <w:r w:rsidRPr="00CE358B">
        <w:rPr>
          <w:rFonts w:ascii="Arial" w:hAnsi="Arial" w:cs="Arial"/>
          <w:bCs/>
          <w:sz w:val="24"/>
          <w:szCs w:val="24"/>
        </w:rPr>
        <w:t>24.3 –</w:t>
      </w:r>
      <w:r w:rsidRPr="00CE358B">
        <w:rPr>
          <w:rFonts w:ascii="Arial" w:hAnsi="Arial" w:cs="Arial"/>
          <w:sz w:val="24"/>
          <w:szCs w:val="24"/>
        </w:rPr>
        <w:t xml:space="preserve"> Os pagamentos não realizados dentro do prazo, motivados pela empresa a ser contratada, não serão geradores de direito a reajustamento de preços ou a atualização monetária.</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r w:rsidRPr="00CE358B">
        <w:rPr>
          <w:rFonts w:ascii="Arial" w:hAnsi="Arial" w:cs="Arial"/>
          <w:b/>
          <w:caps/>
          <w:sz w:val="24"/>
          <w:szCs w:val="24"/>
        </w:rPr>
        <w:t>25 – Disposições Gerais</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b/>
          <w:sz w:val="24"/>
          <w:szCs w:val="24"/>
        </w:rPr>
        <w:tab/>
      </w:r>
      <w:r w:rsidRPr="00CE358B">
        <w:rPr>
          <w:rFonts w:ascii="Arial" w:hAnsi="Arial" w:cs="Arial"/>
          <w:sz w:val="24"/>
          <w:szCs w:val="24"/>
        </w:rPr>
        <w:t>25.1 – O presente Edital e seus Anexos, bem como a proposta do licitante vencedor, farão parte integrante da contratação, independentemente de transcrição.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2166"/>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25.2 – A proponente ao participar da presente operação, expressa automaticamente concordância aos termos deste Edital.</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25.3 – É facultado ao Pregoeiro ou à autoridade superior, em qualquer fase da licitação: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b/>
          <w:sz w:val="24"/>
          <w:szCs w:val="24"/>
        </w:rPr>
        <w:t xml:space="preserve">a) </w:t>
      </w:r>
      <w:r w:rsidRPr="00CE358B">
        <w:rPr>
          <w:rFonts w:ascii="Arial" w:hAnsi="Arial" w:cs="Arial"/>
          <w:sz w:val="24"/>
          <w:szCs w:val="24"/>
        </w:rPr>
        <w:t>a promoção de diligência a esclarecer ou complementar a instrução do Processo, vedada a inclusão posterior de documento ou informação que deveria constar no ato da sessão pública;</w:t>
      </w:r>
    </w:p>
    <w:p w:rsidR="002F2D15" w:rsidRPr="00CE358B" w:rsidRDefault="002F2D15" w:rsidP="002F2D15">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b/>
          <w:sz w:val="24"/>
          <w:szCs w:val="24"/>
        </w:rPr>
        <w:t>b)</w:t>
      </w:r>
      <w:r w:rsidRPr="00CE358B">
        <w:rPr>
          <w:rFonts w:ascii="Arial" w:hAnsi="Arial" w:cs="Arial"/>
          <w:sz w:val="24"/>
          <w:szCs w:val="24"/>
        </w:rPr>
        <w:t xml:space="preserve"> revelar erros formais ou simples omissões em quaisquer documentos, para fins de habilitação e classificação do proponente, desde que sejam irrelevantes, não ficaram o entendimento da proposta e o ato não acarrete violação aos princípios básicos da licitação;</w:t>
      </w:r>
    </w:p>
    <w:p w:rsidR="002F2D15" w:rsidRPr="00CE358B" w:rsidRDefault="002F2D15" w:rsidP="002F2D15">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b/>
          <w:sz w:val="24"/>
          <w:szCs w:val="24"/>
        </w:rPr>
        <w:t xml:space="preserve">c) </w:t>
      </w:r>
      <w:r w:rsidRPr="00CE358B">
        <w:rPr>
          <w:rFonts w:ascii="Arial" w:hAnsi="Arial" w:cs="Arial"/>
          <w:sz w:val="24"/>
          <w:szCs w:val="24"/>
        </w:rPr>
        <w:t>convocar os licitantes para quaisquer esclarecimentos porventura necessários ao entendimento de suas propostas.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25.4 – Fica assegurado ao Município de Rio Bom o direito de </w:t>
      </w:r>
      <w:r w:rsidRPr="00CE358B">
        <w:rPr>
          <w:rFonts w:ascii="Arial" w:hAnsi="Arial" w:cs="Arial"/>
          <w:b/>
          <w:bCs/>
          <w:sz w:val="24"/>
          <w:szCs w:val="24"/>
        </w:rPr>
        <w:t xml:space="preserve">revogar </w:t>
      </w:r>
      <w:r w:rsidRPr="00CE358B">
        <w:rPr>
          <w:rFonts w:ascii="Arial" w:hAnsi="Arial" w:cs="Arial"/>
          <w:sz w:val="24"/>
          <w:szCs w:val="24"/>
        </w:rPr>
        <w:t xml:space="preserve">a presente licitação por razões de interesse público, decorrente de fato superveniente devidamente comprovado pertinente e suficiente para justificar tal conduta, e a </w:t>
      </w:r>
      <w:r w:rsidRPr="00CE358B">
        <w:rPr>
          <w:rFonts w:ascii="Arial" w:hAnsi="Arial" w:cs="Arial"/>
          <w:b/>
          <w:bCs/>
          <w:sz w:val="24"/>
          <w:szCs w:val="24"/>
        </w:rPr>
        <w:t xml:space="preserve">anulará </w:t>
      </w:r>
      <w:r w:rsidRPr="00CE358B">
        <w:rPr>
          <w:rFonts w:ascii="Arial" w:hAnsi="Arial" w:cs="Arial"/>
          <w:sz w:val="24"/>
          <w:szCs w:val="24"/>
        </w:rPr>
        <w:t>por ilegalidade de ofício ou mediante provocação de terceiros, de parecer escrito e devidamente fundamentado, dando ciência aos participantes, na forma da legislação vigente.</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color w:val="000000"/>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25.5 – </w:t>
      </w:r>
      <w:r w:rsidRPr="00CE358B">
        <w:rPr>
          <w:rFonts w:ascii="Arial" w:hAnsi="Arial" w:cs="Arial"/>
          <w:color w:val="000000"/>
          <w:sz w:val="24"/>
          <w:szCs w:val="24"/>
        </w:rPr>
        <w:t>No caso da sessão do pregão, em situação excepcional, vir a ser suspensa antes de cumpridas todas as fases, os envelopes, devidamente rubricados no fechamento, ficarão sob a guarda do Pregoeiro e serão exibidos, ainda fechados de forma indevassável e com as rubricas, aos participantes, na sessão marcada para o prosseguimento dos trabalhos.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25.6 – O proponente é responsável pela fidelidade e legitimidade das informações e ou documentos apresentados em qualquer fase da </w:t>
      </w:r>
      <w:r w:rsidRPr="00CE358B">
        <w:rPr>
          <w:rFonts w:ascii="Arial" w:hAnsi="Arial" w:cs="Arial"/>
          <w:sz w:val="24"/>
          <w:szCs w:val="24"/>
        </w:rPr>
        <w:lastRenderedPageBreak/>
        <w:t>licitação.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B4DA2" w:rsidRDefault="002F2D15" w:rsidP="002F2D15">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25.7 – </w:t>
      </w:r>
      <w:r w:rsidRPr="00CE358B">
        <w:rPr>
          <w:rFonts w:ascii="Arial" w:hAnsi="Arial" w:cs="Arial"/>
          <w:b/>
          <w:sz w:val="24"/>
          <w:szCs w:val="24"/>
        </w:rPr>
        <w:t>Após apresentação da proposta, não cabe desistência da mesma, salvo por motivo justo decorrente de fato superveniente e aceito pelo Pregoeiro.</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25.8 – Se alguma data marcada ou de fim de contagem de prazos coincidirem com decretação de feriado ou outro fato superveniente de caráter público que impeça a realização de qualquer procedimento, este será automaticamente prorrogado até o primeiro dia útil subseqüente.</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25.9 – Na contagem dos prazos estabelecidos neste Edital e seus Anexos, excluir-se-á o dia do início e incluir-se-á o do vencimento, em ambos os casos, só se iniciam e vencem os prazos em dias de expediente no Município de Rio Bom.</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25.10 – As normas que disciplinam este Pregão serão interpretadas em favor da ampliação da disputa entre os interessados, desde que não comprometam o interesse da Administração, a finalidade e a segurança da futura contratação.</w:t>
      </w:r>
      <w:r w:rsidRPr="00CE358B">
        <w:rPr>
          <w:rFonts w:ascii="Arial" w:hAnsi="Arial" w:cs="Arial"/>
          <w:sz w:val="24"/>
          <w:szCs w:val="24"/>
        </w:rPr>
        <w:tab/>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25.11 – Como condição para a assinatura do Contrato, o licitante vencedor deverá se encontrar nas mesmas condições requeridas na fase de habilitação, bem como assim para o recebimento dos pagamentos relativos aos materiais fornecidos e aceitos em toda a vigência da contratação.</w:t>
      </w:r>
    </w:p>
    <w:p w:rsidR="002F2D15" w:rsidRPr="00CE358B" w:rsidRDefault="002F2D15" w:rsidP="002F2D15">
      <w:pPr>
        <w:widowControl w:val="0"/>
        <w:overflowPunct w:val="0"/>
        <w:autoSpaceDE w:val="0"/>
        <w:autoSpaceDN w:val="0"/>
        <w:adjustRightInd w:val="0"/>
        <w:jc w:val="both"/>
        <w:textAlignment w:val="baseline"/>
        <w:rPr>
          <w:rFonts w:ascii="Arial" w:hAnsi="Arial" w:cs="Arial"/>
          <w:b/>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25.12 – Para as demais condições de contratação observar-se-ão as disposições constantes na Minuta da Ata de Registro de Preços (Anexo VII).</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25.13 – Os casos omissos no presente Edital serão resolvidos pelo Pregoeiro com base na legislação vigente</w:t>
      </w: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t xml:space="preserve">25.14 – Esclarecimentos relativos a presente licitação e às condições para atendimento das obrigações necessárias ao cumprimento de seu objeto, somente serão prestados quando, solicitados formalmente ao Pregoeiro, sito à </w:t>
      </w:r>
      <w:r w:rsidR="00B12D3F" w:rsidRPr="00CE358B">
        <w:rPr>
          <w:rFonts w:ascii="Arial" w:hAnsi="Arial" w:cs="Arial"/>
          <w:sz w:val="24"/>
          <w:szCs w:val="24"/>
        </w:rPr>
        <w:t>Avenida Curitiba, 65, Centro</w:t>
      </w:r>
      <w:r w:rsidRPr="00CE358B">
        <w:rPr>
          <w:rFonts w:ascii="Arial" w:hAnsi="Arial" w:cs="Arial"/>
          <w:sz w:val="24"/>
          <w:szCs w:val="24"/>
        </w:rPr>
        <w:t xml:space="preserve"> – CEP: 86.</w:t>
      </w:r>
      <w:r w:rsidR="00B12D3F" w:rsidRPr="00CE358B">
        <w:rPr>
          <w:rFonts w:ascii="Arial" w:hAnsi="Arial" w:cs="Arial"/>
          <w:sz w:val="24"/>
          <w:szCs w:val="24"/>
        </w:rPr>
        <w:t>830</w:t>
      </w:r>
      <w:r w:rsidRPr="00CE358B">
        <w:rPr>
          <w:rFonts w:ascii="Arial" w:hAnsi="Arial" w:cs="Arial"/>
          <w:sz w:val="24"/>
          <w:szCs w:val="24"/>
        </w:rPr>
        <w:t>-000 – FONE: (043) 34</w:t>
      </w:r>
      <w:r w:rsidR="00B12D3F" w:rsidRPr="00CE358B">
        <w:rPr>
          <w:rFonts w:ascii="Arial" w:hAnsi="Arial" w:cs="Arial"/>
          <w:sz w:val="24"/>
          <w:szCs w:val="24"/>
        </w:rPr>
        <w:t xml:space="preserve">68-1123 </w:t>
      </w:r>
      <w:r w:rsidRPr="00CE358B">
        <w:rPr>
          <w:rFonts w:ascii="Arial" w:hAnsi="Arial" w:cs="Arial"/>
          <w:sz w:val="24"/>
          <w:szCs w:val="24"/>
        </w:rPr>
        <w:t>ou FAX:</w:t>
      </w:r>
      <w:r w:rsidR="00B12D3F" w:rsidRPr="00CE358B">
        <w:rPr>
          <w:rFonts w:ascii="Arial" w:hAnsi="Arial" w:cs="Arial"/>
          <w:sz w:val="24"/>
          <w:szCs w:val="24"/>
        </w:rPr>
        <w:t xml:space="preserve"> (04</w:t>
      </w:r>
      <w:r w:rsidR="00146623">
        <w:rPr>
          <w:rFonts w:ascii="Arial" w:hAnsi="Arial" w:cs="Arial"/>
          <w:sz w:val="24"/>
          <w:szCs w:val="24"/>
        </w:rPr>
        <w:t xml:space="preserve">3) 3438-1123 </w:t>
      </w:r>
      <w:r w:rsidRPr="00CE358B">
        <w:rPr>
          <w:rFonts w:ascii="Arial" w:hAnsi="Arial" w:cs="Arial"/>
          <w:noProof/>
          <w:sz w:val="24"/>
          <w:szCs w:val="24"/>
        </w:rPr>
        <w:t xml:space="preserve">de segunda a </w:t>
      </w:r>
      <w:r w:rsidR="00B12D3F" w:rsidRPr="00CE358B">
        <w:rPr>
          <w:rFonts w:ascii="Arial" w:hAnsi="Arial" w:cs="Arial"/>
          <w:noProof/>
          <w:sz w:val="24"/>
          <w:szCs w:val="24"/>
        </w:rPr>
        <w:t>sexta-feira nos horários das 8:30 às 11:3</w:t>
      </w:r>
      <w:r w:rsidRPr="00CE358B">
        <w:rPr>
          <w:rFonts w:ascii="Arial" w:hAnsi="Arial" w:cs="Arial"/>
          <w:noProof/>
          <w:sz w:val="24"/>
          <w:szCs w:val="24"/>
        </w:rPr>
        <w:t>0 horas e das 13:00 às 17:00 horas.</w:t>
      </w: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b/>
          <w:caps/>
          <w:sz w:val="24"/>
          <w:szCs w:val="24"/>
        </w:rPr>
      </w:pPr>
      <w:r w:rsidRPr="00CE358B">
        <w:rPr>
          <w:rFonts w:ascii="Arial" w:hAnsi="Arial" w:cs="Arial"/>
          <w:b/>
          <w:caps/>
          <w:sz w:val="24"/>
          <w:szCs w:val="24"/>
        </w:rPr>
        <w:t>26 – Anexos do Edital</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color w:val="FF0000"/>
          <w:sz w:val="24"/>
          <w:szCs w:val="24"/>
        </w:rPr>
        <w:tab/>
      </w:r>
      <w:r w:rsidRPr="00CE358B">
        <w:rPr>
          <w:rFonts w:ascii="Arial" w:hAnsi="Arial" w:cs="Arial"/>
          <w:color w:val="FF0000"/>
          <w:sz w:val="24"/>
          <w:szCs w:val="24"/>
        </w:rPr>
        <w:tab/>
      </w:r>
      <w:r w:rsidRPr="00CE358B">
        <w:rPr>
          <w:rFonts w:ascii="Arial" w:hAnsi="Arial" w:cs="Arial"/>
          <w:sz w:val="24"/>
          <w:szCs w:val="24"/>
        </w:rPr>
        <w:t>26.1 – Integram o presente edital os seguintes anexos:</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numPr>
          <w:ilvl w:val="0"/>
          <w:numId w:val="1"/>
        </w:num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Anexo I – Termo de referência;</w:t>
      </w:r>
    </w:p>
    <w:p w:rsidR="002F2D15" w:rsidRPr="00CE358B" w:rsidRDefault="002F2D15" w:rsidP="002F2D15">
      <w:pPr>
        <w:widowControl w:val="0"/>
        <w:numPr>
          <w:ilvl w:val="0"/>
          <w:numId w:val="1"/>
        </w:num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Anexo II – Modelo de proposta de preços;</w:t>
      </w:r>
    </w:p>
    <w:p w:rsidR="002F2D15" w:rsidRPr="00CE358B" w:rsidRDefault="002F2D15" w:rsidP="002F2D15">
      <w:pPr>
        <w:widowControl w:val="0"/>
        <w:numPr>
          <w:ilvl w:val="0"/>
          <w:numId w:val="1"/>
        </w:num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Anexo III – Protocolo de recebimento de Edital e Anexos;</w:t>
      </w:r>
    </w:p>
    <w:p w:rsidR="002F2D15" w:rsidRPr="00CE358B" w:rsidRDefault="002F2D15" w:rsidP="002F2D15">
      <w:pPr>
        <w:widowControl w:val="0"/>
        <w:numPr>
          <w:ilvl w:val="0"/>
          <w:numId w:val="1"/>
        </w:num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Anexo IV – Modelo de procuração; </w:t>
      </w:r>
    </w:p>
    <w:p w:rsidR="002F2D15" w:rsidRPr="00CE358B" w:rsidRDefault="002F2D15" w:rsidP="002F2D15">
      <w:pPr>
        <w:widowControl w:val="0"/>
        <w:numPr>
          <w:ilvl w:val="0"/>
          <w:numId w:val="1"/>
        </w:num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Anexo V – Declaração não emprega menor;</w:t>
      </w:r>
    </w:p>
    <w:p w:rsidR="002F2D15" w:rsidRPr="00CE358B" w:rsidRDefault="002F2D15" w:rsidP="002F2D15">
      <w:pPr>
        <w:widowControl w:val="0"/>
        <w:numPr>
          <w:ilvl w:val="0"/>
          <w:numId w:val="1"/>
        </w:num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Anexo VI – Declaração de microempresa ou empresa de pequeno porte; </w:t>
      </w:r>
    </w:p>
    <w:p w:rsidR="00A27897" w:rsidRDefault="00A27897" w:rsidP="00A27897">
      <w:pPr>
        <w:widowControl w:val="0"/>
        <w:numPr>
          <w:ilvl w:val="0"/>
          <w:numId w:val="1"/>
        </w:numPr>
        <w:overflowPunct w:val="0"/>
        <w:autoSpaceDE w:val="0"/>
        <w:autoSpaceDN w:val="0"/>
        <w:adjustRightInd w:val="0"/>
        <w:jc w:val="both"/>
        <w:textAlignment w:val="baseline"/>
        <w:rPr>
          <w:rFonts w:ascii="Arial" w:hAnsi="Arial" w:cs="Arial"/>
          <w:sz w:val="24"/>
          <w:szCs w:val="24"/>
        </w:rPr>
      </w:pPr>
      <w:r w:rsidRPr="00DE0B37">
        <w:rPr>
          <w:rFonts w:ascii="Arial" w:hAnsi="Arial" w:cs="Arial"/>
          <w:sz w:val="24"/>
          <w:szCs w:val="24"/>
        </w:rPr>
        <w:t xml:space="preserve">Anexo VII - Declaração de habilitação e de inexistência de fato </w:t>
      </w:r>
      <w:r w:rsidRPr="00DE0B37">
        <w:rPr>
          <w:rFonts w:ascii="Arial" w:hAnsi="Arial" w:cs="Arial"/>
          <w:sz w:val="24"/>
          <w:szCs w:val="24"/>
        </w:rPr>
        <w:lastRenderedPageBreak/>
        <w:t>impeditivo</w:t>
      </w:r>
    </w:p>
    <w:p w:rsidR="002834B8" w:rsidRDefault="002834B8" w:rsidP="002834B8">
      <w:pPr>
        <w:pStyle w:val="PargrafodaLista"/>
        <w:numPr>
          <w:ilvl w:val="0"/>
          <w:numId w:val="1"/>
        </w:numPr>
        <w:jc w:val="both"/>
        <w:rPr>
          <w:rFonts w:ascii="Arial" w:hAnsi="Arial" w:cs="Arial"/>
          <w:sz w:val="24"/>
          <w:szCs w:val="24"/>
        </w:rPr>
      </w:pPr>
      <w:r w:rsidRPr="00CE358B">
        <w:rPr>
          <w:rFonts w:ascii="Arial" w:hAnsi="Arial" w:cs="Arial"/>
          <w:sz w:val="24"/>
          <w:szCs w:val="24"/>
        </w:rPr>
        <w:t>Anexo VII</w:t>
      </w:r>
      <w:r>
        <w:rPr>
          <w:rFonts w:ascii="Arial" w:hAnsi="Arial" w:cs="Arial"/>
          <w:sz w:val="24"/>
          <w:szCs w:val="24"/>
        </w:rPr>
        <w:t>I</w:t>
      </w:r>
      <w:r w:rsidRPr="00CE358B">
        <w:rPr>
          <w:rFonts w:ascii="Arial" w:hAnsi="Arial" w:cs="Arial"/>
          <w:sz w:val="24"/>
          <w:szCs w:val="24"/>
        </w:rPr>
        <w:t xml:space="preserve"> </w:t>
      </w:r>
      <w:r>
        <w:rPr>
          <w:rFonts w:ascii="Arial" w:hAnsi="Arial" w:cs="Arial"/>
          <w:sz w:val="24"/>
          <w:szCs w:val="24"/>
        </w:rPr>
        <w:t xml:space="preserve">- </w:t>
      </w:r>
      <w:r w:rsidRPr="002834B8">
        <w:rPr>
          <w:rFonts w:ascii="Arial" w:hAnsi="Arial" w:cs="Arial"/>
          <w:sz w:val="24"/>
          <w:szCs w:val="24"/>
        </w:rPr>
        <w:t>Declaração de Idoneidade.</w:t>
      </w:r>
    </w:p>
    <w:p w:rsidR="002834B8" w:rsidRPr="002834B8" w:rsidRDefault="002834B8" w:rsidP="002834B8">
      <w:pPr>
        <w:pStyle w:val="PargrafodaLista"/>
        <w:numPr>
          <w:ilvl w:val="0"/>
          <w:numId w:val="1"/>
        </w:numPr>
        <w:jc w:val="both"/>
        <w:rPr>
          <w:rFonts w:ascii="Arial" w:hAnsi="Arial" w:cs="Arial"/>
          <w:sz w:val="24"/>
          <w:szCs w:val="24"/>
        </w:rPr>
      </w:pPr>
      <w:r w:rsidRPr="00CE358B">
        <w:rPr>
          <w:rFonts w:ascii="Arial" w:hAnsi="Arial" w:cs="Arial"/>
          <w:sz w:val="24"/>
          <w:szCs w:val="24"/>
        </w:rPr>
        <w:t xml:space="preserve">Anexo </w:t>
      </w:r>
      <w:r>
        <w:rPr>
          <w:rFonts w:ascii="Arial" w:hAnsi="Arial" w:cs="Arial"/>
          <w:sz w:val="24"/>
          <w:szCs w:val="24"/>
        </w:rPr>
        <w:t>IX</w:t>
      </w:r>
      <w:r w:rsidRPr="00CE358B">
        <w:rPr>
          <w:rFonts w:ascii="Arial" w:hAnsi="Arial" w:cs="Arial"/>
          <w:sz w:val="24"/>
          <w:szCs w:val="24"/>
        </w:rPr>
        <w:t xml:space="preserve"> </w:t>
      </w:r>
      <w:r>
        <w:rPr>
          <w:rFonts w:ascii="Arial" w:hAnsi="Arial" w:cs="Arial"/>
          <w:sz w:val="24"/>
          <w:szCs w:val="24"/>
        </w:rPr>
        <w:t xml:space="preserve">- </w:t>
      </w:r>
      <w:r w:rsidRPr="002834B8">
        <w:rPr>
          <w:rFonts w:ascii="Arial" w:hAnsi="Arial" w:cs="Arial"/>
          <w:sz w:val="24"/>
          <w:szCs w:val="24"/>
        </w:rPr>
        <w:t>Declaração de Não Parentesco</w:t>
      </w:r>
    </w:p>
    <w:p w:rsidR="00433AE7" w:rsidRPr="00CE358B" w:rsidRDefault="002834B8" w:rsidP="00433AE7">
      <w:pPr>
        <w:widowControl w:val="0"/>
        <w:suppressAutoHyphens/>
        <w:ind w:left="702" w:firstLine="708"/>
        <w:jc w:val="both"/>
        <w:outlineLvl w:val="8"/>
        <w:rPr>
          <w:rFonts w:ascii="Arial" w:eastAsia="Bitstream Vera Sans" w:hAnsi="Arial" w:cs="Arial"/>
          <w:b/>
          <w:sz w:val="24"/>
          <w:szCs w:val="24"/>
          <w:lang w:eastAsia="pt-BR"/>
        </w:rPr>
      </w:pPr>
      <w:r>
        <w:rPr>
          <w:rFonts w:ascii="Arial" w:hAnsi="Arial" w:cs="Arial"/>
          <w:sz w:val="24"/>
          <w:szCs w:val="24"/>
        </w:rPr>
        <w:t>j</w:t>
      </w:r>
      <w:r w:rsidR="00352FD2">
        <w:rPr>
          <w:rFonts w:ascii="Arial" w:hAnsi="Arial" w:cs="Arial"/>
          <w:sz w:val="24"/>
          <w:szCs w:val="24"/>
        </w:rPr>
        <w:t xml:space="preserve">)  </w:t>
      </w:r>
      <w:r w:rsidR="002F2D15" w:rsidRPr="00CE358B">
        <w:rPr>
          <w:rFonts w:ascii="Arial" w:hAnsi="Arial" w:cs="Arial"/>
          <w:sz w:val="24"/>
          <w:szCs w:val="24"/>
        </w:rPr>
        <w:t xml:space="preserve">Anexo </w:t>
      </w:r>
      <w:r>
        <w:rPr>
          <w:rFonts w:ascii="Arial" w:hAnsi="Arial" w:cs="Arial"/>
          <w:sz w:val="24"/>
          <w:szCs w:val="24"/>
        </w:rPr>
        <w:t>X</w:t>
      </w:r>
      <w:r w:rsidR="002F2D15" w:rsidRPr="00CE358B">
        <w:rPr>
          <w:rFonts w:ascii="Arial" w:hAnsi="Arial" w:cs="Arial"/>
          <w:sz w:val="24"/>
          <w:szCs w:val="24"/>
        </w:rPr>
        <w:t xml:space="preserve"> – </w:t>
      </w:r>
      <w:r w:rsidR="00433AE7" w:rsidRPr="00433AE7">
        <w:rPr>
          <w:rFonts w:ascii="Arial" w:eastAsia="Bitstream Vera Sans" w:hAnsi="Arial" w:cs="Arial"/>
          <w:sz w:val="24"/>
          <w:szCs w:val="24"/>
          <w:lang w:eastAsia="pt-BR"/>
        </w:rPr>
        <w:t>M</w:t>
      </w:r>
      <w:r w:rsidR="00433AE7">
        <w:rPr>
          <w:rFonts w:ascii="Arial" w:eastAsia="Bitstream Vera Sans" w:hAnsi="Arial" w:cs="Arial"/>
          <w:sz w:val="24"/>
          <w:szCs w:val="24"/>
          <w:lang w:eastAsia="pt-BR"/>
        </w:rPr>
        <w:t>inuta da Ata de Registro de P</w:t>
      </w:r>
      <w:r w:rsidR="00433AE7" w:rsidRPr="00433AE7">
        <w:rPr>
          <w:rFonts w:ascii="Arial" w:eastAsia="Bitstream Vera Sans" w:hAnsi="Arial" w:cs="Arial"/>
          <w:sz w:val="24"/>
          <w:szCs w:val="24"/>
          <w:lang w:eastAsia="pt-BR"/>
        </w:rPr>
        <w:t>reços</w:t>
      </w:r>
    </w:p>
    <w:p w:rsidR="002B41F2" w:rsidRDefault="002B41F2" w:rsidP="00433AE7">
      <w:pPr>
        <w:widowControl w:val="0"/>
        <w:overflowPunct w:val="0"/>
        <w:autoSpaceDE w:val="0"/>
        <w:autoSpaceDN w:val="0"/>
        <w:adjustRightInd w:val="0"/>
        <w:ind w:left="702" w:firstLine="708"/>
        <w:jc w:val="both"/>
        <w:textAlignment w:val="baseline"/>
        <w:rPr>
          <w:rFonts w:ascii="Arial" w:hAnsi="Arial" w:cs="Arial"/>
          <w:sz w:val="24"/>
          <w:szCs w:val="24"/>
        </w:rPr>
      </w:pPr>
    </w:p>
    <w:p w:rsidR="002B41F2" w:rsidRDefault="002B41F2" w:rsidP="002B41F2">
      <w:pPr>
        <w:widowControl w:val="0"/>
        <w:overflowPunct w:val="0"/>
        <w:autoSpaceDE w:val="0"/>
        <w:autoSpaceDN w:val="0"/>
        <w:adjustRightInd w:val="0"/>
        <w:jc w:val="left"/>
        <w:textAlignment w:val="baseline"/>
        <w:rPr>
          <w:rFonts w:ascii="Arial" w:hAnsi="Arial" w:cs="Arial"/>
          <w:sz w:val="24"/>
          <w:szCs w:val="24"/>
        </w:rPr>
      </w:pPr>
    </w:p>
    <w:p w:rsidR="002F2D15" w:rsidRPr="00CE358B" w:rsidRDefault="00EF7429" w:rsidP="00BE1146">
      <w:pPr>
        <w:widowControl w:val="0"/>
        <w:overflowPunct w:val="0"/>
        <w:autoSpaceDE w:val="0"/>
        <w:autoSpaceDN w:val="0"/>
        <w:adjustRightInd w:val="0"/>
        <w:ind w:firstLine="567"/>
        <w:jc w:val="right"/>
        <w:textAlignment w:val="baseline"/>
        <w:rPr>
          <w:rFonts w:ascii="Arial" w:hAnsi="Arial" w:cs="Arial"/>
          <w:sz w:val="24"/>
          <w:szCs w:val="24"/>
        </w:rPr>
      </w:pPr>
      <w:r w:rsidRPr="00CE358B">
        <w:rPr>
          <w:rFonts w:ascii="Arial" w:hAnsi="Arial" w:cs="Arial"/>
          <w:sz w:val="24"/>
          <w:szCs w:val="24"/>
        </w:rPr>
        <w:t>Rio Bom,</w:t>
      </w:r>
      <w:r w:rsidR="00433AE7">
        <w:rPr>
          <w:rFonts w:ascii="Arial" w:hAnsi="Arial" w:cs="Arial"/>
          <w:sz w:val="24"/>
          <w:szCs w:val="24"/>
        </w:rPr>
        <w:t xml:space="preserve"> </w:t>
      </w:r>
      <w:r w:rsidR="00B74086">
        <w:rPr>
          <w:rFonts w:ascii="Arial" w:hAnsi="Arial" w:cs="Arial"/>
          <w:sz w:val="24"/>
          <w:szCs w:val="24"/>
        </w:rPr>
        <w:t>ao</w:t>
      </w:r>
      <w:r w:rsidR="00CB4DA2">
        <w:rPr>
          <w:rFonts w:ascii="Arial" w:hAnsi="Arial" w:cs="Arial"/>
          <w:sz w:val="24"/>
          <w:szCs w:val="24"/>
        </w:rPr>
        <w:t xml:space="preserve">s </w:t>
      </w:r>
      <w:r w:rsidR="00E93A16">
        <w:rPr>
          <w:rFonts w:ascii="Arial" w:hAnsi="Arial" w:cs="Arial"/>
          <w:sz w:val="24"/>
          <w:szCs w:val="24"/>
        </w:rPr>
        <w:t>21</w:t>
      </w:r>
      <w:r w:rsidR="00433AE7">
        <w:rPr>
          <w:rFonts w:ascii="Arial" w:hAnsi="Arial" w:cs="Arial"/>
          <w:sz w:val="24"/>
          <w:szCs w:val="24"/>
        </w:rPr>
        <w:t xml:space="preserve"> dia</w:t>
      </w:r>
      <w:r w:rsidR="00CB4DA2">
        <w:rPr>
          <w:rFonts w:ascii="Arial" w:hAnsi="Arial" w:cs="Arial"/>
          <w:sz w:val="24"/>
          <w:szCs w:val="24"/>
        </w:rPr>
        <w:t>s</w:t>
      </w:r>
      <w:r w:rsidR="00433AE7">
        <w:rPr>
          <w:rFonts w:ascii="Arial" w:hAnsi="Arial" w:cs="Arial"/>
          <w:sz w:val="24"/>
          <w:szCs w:val="24"/>
        </w:rPr>
        <w:t xml:space="preserve"> do mês de </w:t>
      </w:r>
      <w:r w:rsidR="00E93A16">
        <w:rPr>
          <w:rFonts w:ascii="Arial" w:hAnsi="Arial" w:cs="Arial"/>
          <w:sz w:val="24"/>
          <w:szCs w:val="24"/>
        </w:rPr>
        <w:t>dezembro</w:t>
      </w:r>
      <w:r w:rsidR="00FB1330" w:rsidRPr="00CE358B">
        <w:rPr>
          <w:rFonts w:ascii="Arial" w:hAnsi="Arial" w:cs="Arial"/>
          <w:sz w:val="24"/>
          <w:szCs w:val="24"/>
        </w:rPr>
        <w:t xml:space="preserve"> de </w:t>
      </w:r>
      <w:r w:rsidR="00B74086">
        <w:rPr>
          <w:rFonts w:ascii="Arial" w:hAnsi="Arial" w:cs="Arial"/>
          <w:sz w:val="24"/>
          <w:szCs w:val="24"/>
        </w:rPr>
        <w:t>20</w:t>
      </w:r>
      <w:r w:rsidR="00CB4DA2">
        <w:rPr>
          <w:rFonts w:ascii="Arial" w:hAnsi="Arial" w:cs="Arial"/>
          <w:sz w:val="24"/>
          <w:szCs w:val="24"/>
        </w:rPr>
        <w:t>2</w:t>
      </w:r>
      <w:r w:rsidR="00BE1146">
        <w:rPr>
          <w:rFonts w:ascii="Arial" w:hAnsi="Arial" w:cs="Arial"/>
          <w:sz w:val="24"/>
          <w:szCs w:val="24"/>
        </w:rPr>
        <w:t>2</w:t>
      </w:r>
      <w:r w:rsidR="002F2D15" w:rsidRPr="00CE358B">
        <w:rPr>
          <w:rFonts w:ascii="Arial" w:hAnsi="Arial" w:cs="Arial"/>
          <w:sz w:val="24"/>
          <w:szCs w:val="24"/>
        </w:rPr>
        <w:t>.</w:t>
      </w:r>
    </w:p>
    <w:p w:rsidR="002F2D15" w:rsidRPr="00CE358B" w:rsidRDefault="002F2D15" w:rsidP="002F2D15">
      <w:pPr>
        <w:widowControl w:val="0"/>
        <w:overflowPunct w:val="0"/>
        <w:autoSpaceDE w:val="0"/>
        <w:autoSpaceDN w:val="0"/>
        <w:adjustRightInd w:val="0"/>
        <w:textAlignment w:val="baseline"/>
        <w:rPr>
          <w:rFonts w:ascii="Arial" w:hAnsi="Arial" w:cs="Arial"/>
          <w:sz w:val="24"/>
          <w:szCs w:val="24"/>
        </w:rPr>
      </w:pPr>
    </w:p>
    <w:p w:rsidR="00501346" w:rsidRDefault="00501346" w:rsidP="002F2D15">
      <w:pPr>
        <w:widowControl w:val="0"/>
        <w:overflowPunct w:val="0"/>
        <w:autoSpaceDE w:val="0"/>
        <w:autoSpaceDN w:val="0"/>
        <w:adjustRightInd w:val="0"/>
        <w:textAlignment w:val="baseline"/>
        <w:rPr>
          <w:rFonts w:ascii="Arial" w:hAnsi="Arial" w:cs="Arial"/>
          <w:sz w:val="24"/>
          <w:szCs w:val="24"/>
        </w:rPr>
      </w:pPr>
    </w:p>
    <w:p w:rsidR="00BE6ADA" w:rsidRDefault="00BE6ADA" w:rsidP="002F2D15">
      <w:pPr>
        <w:widowControl w:val="0"/>
        <w:overflowPunct w:val="0"/>
        <w:autoSpaceDE w:val="0"/>
        <w:autoSpaceDN w:val="0"/>
        <w:adjustRightInd w:val="0"/>
        <w:textAlignment w:val="baseline"/>
        <w:rPr>
          <w:rFonts w:ascii="Arial" w:hAnsi="Arial" w:cs="Arial"/>
          <w:sz w:val="24"/>
          <w:szCs w:val="24"/>
        </w:rPr>
      </w:pPr>
    </w:p>
    <w:p w:rsidR="008F7DD0" w:rsidRDefault="008F7DD0" w:rsidP="008F7DD0">
      <w:pPr>
        <w:overflowPunct w:val="0"/>
        <w:autoSpaceDE w:val="0"/>
        <w:autoSpaceDN w:val="0"/>
        <w:adjustRightInd w:val="0"/>
        <w:textAlignment w:val="baseline"/>
        <w:rPr>
          <w:sz w:val="24"/>
          <w:szCs w:val="24"/>
        </w:rPr>
      </w:pPr>
    </w:p>
    <w:p w:rsidR="008F7DD0" w:rsidRDefault="008F7DD0" w:rsidP="008F7DD0">
      <w:pPr>
        <w:overflowPunct w:val="0"/>
        <w:autoSpaceDE w:val="0"/>
        <w:autoSpaceDN w:val="0"/>
        <w:adjustRightInd w:val="0"/>
        <w:textAlignment w:val="baseline"/>
        <w:rPr>
          <w:sz w:val="24"/>
          <w:szCs w:val="24"/>
        </w:rPr>
      </w:pPr>
      <w:r>
        <w:rPr>
          <w:sz w:val="24"/>
          <w:szCs w:val="24"/>
        </w:rPr>
        <w:t>Moisés José de Andrade</w:t>
      </w:r>
    </w:p>
    <w:p w:rsidR="008F7DD0" w:rsidRDefault="008F7DD0" w:rsidP="008F7DD0">
      <w:pPr>
        <w:overflowPunct w:val="0"/>
        <w:autoSpaceDE w:val="0"/>
        <w:autoSpaceDN w:val="0"/>
        <w:adjustRightInd w:val="0"/>
        <w:textAlignment w:val="baseline"/>
        <w:rPr>
          <w:sz w:val="24"/>
          <w:szCs w:val="24"/>
        </w:rPr>
      </w:pPr>
      <w:r>
        <w:rPr>
          <w:sz w:val="24"/>
          <w:szCs w:val="24"/>
        </w:rPr>
        <w:t xml:space="preserve">Prefeito Municipal </w:t>
      </w:r>
    </w:p>
    <w:p w:rsidR="008F7DD0" w:rsidRDefault="008F7DD0" w:rsidP="008F7DD0">
      <w:pPr>
        <w:overflowPunct w:val="0"/>
        <w:autoSpaceDE w:val="0"/>
        <w:autoSpaceDN w:val="0"/>
        <w:adjustRightInd w:val="0"/>
        <w:textAlignment w:val="baseline"/>
        <w:rPr>
          <w:sz w:val="24"/>
          <w:szCs w:val="24"/>
        </w:rPr>
      </w:pPr>
    </w:p>
    <w:p w:rsidR="008F7DD0" w:rsidRDefault="008F7DD0" w:rsidP="008F7DD0">
      <w:pPr>
        <w:overflowPunct w:val="0"/>
        <w:autoSpaceDE w:val="0"/>
        <w:autoSpaceDN w:val="0"/>
        <w:adjustRightInd w:val="0"/>
        <w:textAlignment w:val="baseline"/>
        <w:rPr>
          <w:sz w:val="24"/>
          <w:szCs w:val="24"/>
        </w:rPr>
      </w:pPr>
    </w:p>
    <w:p w:rsidR="008F7DD0" w:rsidRDefault="008F7DD0" w:rsidP="008F7DD0">
      <w:pPr>
        <w:overflowPunct w:val="0"/>
        <w:autoSpaceDE w:val="0"/>
        <w:autoSpaceDN w:val="0"/>
        <w:adjustRightInd w:val="0"/>
        <w:textAlignment w:val="baseline"/>
        <w:rPr>
          <w:sz w:val="24"/>
          <w:szCs w:val="24"/>
        </w:rPr>
      </w:pPr>
    </w:p>
    <w:p w:rsidR="008F7DD0" w:rsidRDefault="008F7DD0" w:rsidP="008F7DD0">
      <w:pPr>
        <w:overflowPunct w:val="0"/>
        <w:autoSpaceDE w:val="0"/>
        <w:autoSpaceDN w:val="0"/>
        <w:adjustRightInd w:val="0"/>
        <w:textAlignment w:val="baseline"/>
        <w:rPr>
          <w:sz w:val="24"/>
          <w:szCs w:val="24"/>
        </w:rPr>
      </w:pPr>
    </w:p>
    <w:p w:rsidR="008F7DD0" w:rsidRDefault="008F7DD0" w:rsidP="008F7DD0">
      <w:pPr>
        <w:overflowPunct w:val="0"/>
        <w:autoSpaceDE w:val="0"/>
        <w:autoSpaceDN w:val="0"/>
        <w:adjustRightInd w:val="0"/>
        <w:textAlignment w:val="baseline"/>
        <w:rPr>
          <w:sz w:val="24"/>
          <w:szCs w:val="24"/>
        </w:rPr>
      </w:pPr>
      <w:r>
        <w:rPr>
          <w:sz w:val="24"/>
          <w:szCs w:val="24"/>
        </w:rPr>
        <w:t>José Carlos de Paula</w:t>
      </w:r>
    </w:p>
    <w:p w:rsidR="008F7DD0" w:rsidRDefault="008F7DD0" w:rsidP="008F7DD0">
      <w:pPr>
        <w:overflowPunct w:val="0"/>
        <w:autoSpaceDE w:val="0"/>
        <w:autoSpaceDN w:val="0"/>
        <w:adjustRightInd w:val="0"/>
        <w:textAlignment w:val="baseline"/>
        <w:rPr>
          <w:sz w:val="24"/>
          <w:szCs w:val="24"/>
        </w:rPr>
      </w:pPr>
      <w:r>
        <w:rPr>
          <w:sz w:val="24"/>
          <w:szCs w:val="24"/>
        </w:rPr>
        <w:t>Pregoeiro Municipal</w:t>
      </w:r>
    </w:p>
    <w:p w:rsidR="008F7DD0" w:rsidRDefault="008F7DD0" w:rsidP="008F7DD0">
      <w:pPr>
        <w:overflowPunct w:val="0"/>
        <w:autoSpaceDE w:val="0"/>
        <w:autoSpaceDN w:val="0"/>
        <w:adjustRightInd w:val="0"/>
        <w:textAlignment w:val="baseline"/>
        <w:rPr>
          <w:sz w:val="24"/>
          <w:szCs w:val="24"/>
        </w:rPr>
      </w:pPr>
    </w:p>
    <w:p w:rsidR="008F7DD0" w:rsidRDefault="008F7DD0"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p>
    <w:p w:rsidR="00BE1146" w:rsidRDefault="00BE1146" w:rsidP="008F7DD0">
      <w:pPr>
        <w:overflowPunct w:val="0"/>
        <w:autoSpaceDE w:val="0"/>
        <w:autoSpaceDN w:val="0"/>
        <w:adjustRightInd w:val="0"/>
        <w:textAlignment w:val="baseline"/>
        <w:rPr>
          <w:sz w:val="24"/>
          <w:szCs w:val="24"/>
        </w:rPr>
      </w:pPr>
      <w:r>
        <w:rPr>
          <w:sz w:val="24"/>
          <w:szCs w:val="24"/>
        </w:rPr>
        <w:t xml:space="preserve"> </w:t>
      </w:r>
    </w:p>
    <w:p w:rsidR="008F7DD0" w:rsidRDefault="008F7DD0" w:rsidP="008F7DD0">
      <w:pPr>
        <w:overflowPunct w:val="0"/>
        <w:autoSpaceDE w:val="0"/>
        <w:autoSpaceDN w:val="0"/>
        <w:adjustRightInd w:val="0"/>
        <w:textAlignment w:val="baseline"/>
        <w:rPr>
          <w:sz w:val="24"/>
          <w:szCs w:val="24"/>
        </w:rPr>
      </w:pPr>
    </w:p>
    <w:p w:rsidR="008F7DD0" w:rsidRDefault="008F7DD0" w:rsidP="008F7DD0">
      <w:pPr>
        <w:overflowPunct w:val="0"/>
        <w:autoSpaceDE w:val="0"/>
        <w:autoSpaceDN w:val="0"/>
        <w:adjustRightInd w:val="0"/>
        <w:textAlignment w:val="baseline"/>
        <w:rPr>
          <w:sz w:val="24"/>
          <w:szCs w:val="24"/>
        </w:rPr>
      </w:pPr>
    </w:p>
    <w:p w:rsidR="008F7DD0" w:rsidRDefault="008F7DD0" w:rsidP="008F7DD0">
      <w:pPr>
        <w:overflowPunct w:val="0"/>
        <w:autoSpaceDE w:val="0"/>
        <w:autoSpaceDN w:val="0"/>
        <w:adjustRightInd w:val="0"/>
        <w:textAlignment w:val="baseline"/>
        <w:rPr>
          <w:sz w:val="24"/>
          <w:szCs w:val="24"/>
        </w:rPr>
      </w:pPr>
    </w:p>
    <w:p w:rsidR="002F2D15" w:rsidRPr="00CE358B" w:rsidRDefault="002F2D15" w:rsidP="00CE358B">
      <w:pPr>
        <w:tabs>
          <w:tab w:val="center" w:pos="4252"/>
          <w:tab w:val="right" w:pos="8504"/>
        </w:tabs>
        <w:ind w:left="-57"/>
        <w:rPr>
          <w:rFonts w:ascii="Arial" w:hAnsi="Arial" w:cs="Arial"/>
          <w:b/>
          <w:sz w:val="24"/>
          <w:szCs w:val="24"/>
          <w:u w:val="single"/>
          <w:lang w:eastAsia="pt-BR"/>
        </w:rPr>
      </w:pPr>
      <w:r w:rsidRPr="00CE358B">
        <w:rPr>
          <w:rFonts w:ascii="Arial" w:hAnsi="Arial" w:cs="Arial"/>
          <w:b/>
          <w:sz w:val="24"/>
          <w:szCs w:val="24"/>
          <w:u w:val="single"/>
          <w:lang w:eastAsia="pt-BR"/>
        </w:rPr>
        <w:t xml:space="preserve">PREGÃO PRESENCIAL Nº. </w:t>
      </w:r>
      <w:r w:rsidR="004D5A71">
        <w:rPr>
          <w:rFonts w:ascii="Arial" w:hAnsi="Arial" w:cs="Arial"/>
          <w:b/>
          <w:sz w:val="24"/>
          <w:szCs w:val="24"/>
          <w:u w:val="single"/>
          <w:lang w:eastAsia="pt-BR"/>
        </w:rPr>
        <w:t>057/2022</w:t>
      </w:r>
    </w:p>
    <w:p w:rsidR="002F2D15" w:rsidRPr="00CE358B" w:rsidRDefault="002F2D15" w:rsidP="00CE358B">
      <w:pPr>
        <w:tabs>
          <w:tab w:val="center" w:pos="4252"/>
          <w:tab w:val="right" w:pos="8504"/>
        </w:tabs>
        <w:jc w:val="both"/>
        <w:rPr>
          <w:rFonts w:ascii="Arial" w:hAnsi="Arial" w:cs="Arial"/>
          <w:b/>
          <w:sz w:val="24"/>
          <w:szCs w:val="24"/>
          <w:u w:val="single"/>
          <w:lang w:eastAsia="pt-BR"/>
        </w:rPr>
      </w:pPr>
    </w:p>
    <w:p w:rsidR="002F2D15" w:rsidRPr="00CE358B" w:rsidRDefault="002F2D15" w:rsidP="00CE358B">
      <w:pPr>
        <w:tabs>
          <w:tab w:val="center" w:pos="4252"/>
          <w:tab w:val="right" w:pos="8504"/>
        </w:tabs>
        <w:ind w:left="-57"/>
        <w:rPr>
          <w:rFonts w:ascii="Arial" w:hAnsi="Arial" w:cs="Arial"/>
          <w:b/>
          <w:sz w:val="24"/>
          <w:szCs w:val="24"/>
          <w:lang w:eastAsia="pt-BR"/>
        </w:rPr>
      </w:pPr>
      <w:r w:rsidRPr="00CE358B">
        <w:rPr>
          <w:rFonts w:ascii="Arial" w:hAnsi="Arial" w:cs="Arial"/>
          <w:b/>
          <w:sz w:val="24"/>
          <w:szCs w:val="24"/>
          <w:lang w:eastAsia="pt-BR"/>
        </w:rPr>
        <w:t>ANEXO I</w:t>
      </w:r>
    </w:p>
    <w:p w:rsidR="002F2D15" w:rsidRPr="00CE358B" w:rsidRDefault="002F2D15" w:rsidP="00CE358B">
      <w:pPr>
        <w:tabs>
          <w:tab w:val="center" w:pos="4252"/>
          <w:tab w:val="right" w:pos="8504"/>
        </w:tabs>
        <w:ind w:left="-57"/>
        <w:rPr>
          <w:rFonts w:ascii="Arial" w:hAnsi="Arial" w:cs="Arial"/>
          <w:b/>
          <w:sz w:val="24"/>
          <w:szCs w:val="24"/>
          <w:u w:val="single"/>
          <w:lang w:eastAsia="pt-BR"/>
        </w:rPr>
      </w:pPr>
    </w:p>
    <w:p w:rsidR="002F2D15" w:rsidRPr="00CE358B" w:rsidRDefault="002F2D15" w:rsidP="00CE358B">
      <w:pPr>
        <w:tabs>
          <w:tab w:val="center" w:pos="4252"/>
          <w:tab w:val="right" w:pos="8504"/>
        </w:tabs>
        <w:ind w:left="-57"/>
        <w:rPr>
          <w:rFonts w:ascii="Arial" w:hAnsi="Arial" w:cs="Arial"/>
          <w:b/>
          <w:sz w:val="24"/>
          <w:szCs w:val="24"/>
          <w:u w:val="single"/>
          <w:lang w:eastAsia="pt-BR"/>
        </w:rPr>
      </w:pPr>
      <w:r w:rsidRPr="00CE358B">
        <w:rPr>
          <w:rFonts w:ascii="Arial" w:hAnsi="Arial" w:cs="Arial"/>
          <w:b/>
          <w:sz w:val="24"/>
          <w:szCs w:val="24"/>
          <w:u w:val="single"/>
          <w:lang w:eastAsia="pt-BR"/>
        </w:rPr>
        <w:t xml:space="preserve">TERMO DE REFERÊNCIA </w:t>
      </w:r>
    </w:p>
    <w:p w:rsidR="002F2D15" w:rsidRPr="00CE358B" w:rsidRDefault="002F2D15" w:rsidP="00CE358B">
      <w:pPr>
        <w:tabs>
          <w:tab w:val="center" w:pos="4252"/>
          <w:tab w:val="right" w:pos="8504"/>
        </w:tabs>
        <w:jc w:val="both"/>
        <w:rPr>
          <w:rFonts w:ascii="Arial" w:hAnsi="Arial" w:cs="Arial"/>
          <w:b/>
          <w:sz w:val="24"/>
          <w:szCs w:val="24"/>
          <w:u w:val="single"/>
          <w:lang w:eastAsia="pt-BR"/>
        </w:rPr>
      </w:pPr>
    </w:p>
    <w:p w:rsidR="002F2D15" w:rsidRPr="00CE358B" w:rsidRDefault="002F2D15" w:rsidP="00352860">
      <w:pPr>
        <w:tabs>
          <w:tab w:val="center" w:pos="4252"/>
          <w:tab w:val="right" w:pos="8504"/>
        </w:tabs>
        <w:ind w:left="-57"/>
        <w:rPr>
          <w:rFonts w:ascii="Arial" w:hAnsi="Arial" w:cs="Arial"/>
          <w:b/>
          <w:sz w:val="24"/>
          <w:szCs w:val="24"/>
          <w:u w:val="single"/>
          <w:lang w:eastAsia="pt-BR"/>
        </w:rPr>
      </w:pPr>
      <w:r w:rsidRPr="00CE358B">
        <w:rPr>
          <w:rFonts w:ascii="Arial" w:hAnsi="Arial" w:cs="Arial"/>
          <w:b/>
          <w:sz w:val="24"/>
          <w:szCs w:val="24"/>
          <w:u w:val="single"/>
          <w:lang w:eastAsia="pt-BR"/>
        </w:rPr>
        <w:t>QUANTIDADES ESTIMADAS</w:t>
      </w:r>
    </w:p>
    <w:p w:rsidR="002F2D15" w:rsidRPr="00CE358B" w:rsidRDefault="002F2D15" w:rsidP="002F2D15">
      <w:pPr>
        <w:overflowPunct w:val="0"/>
        <w:autoSpaceDE w:val="0"/>
        <w:autoSpaceDN w:val="0"/>
        <w:adjustRightInd w:val="0"/>
        <w:textAlignment w:val="baseline"/>
        <w:rPr>
          <w:rFonts w:ascii="Arial" w:hAnsi="Arial" w:cs="Arial"/>
          <w:b/>
          <w:sz w:val="24"/>
          <w:szCs w:val="24"/>
        </w:rPr>
      </w:pPr>
    </w:p>
    <w:p w:rsidR="002F2D15" w:rsidRPr="00CE358B" w:rsidRDefault="002F2D15" w:rsidP="002F2D15">
      <w:pPr>
        <w:overflowPunct w:val="0"/>
        <w:autoSpaceDE w:val="0"/>
        <w:autoSpaceDN w:val="0"/>
        <w:adjustRightInd w:val="0"/>
        <w:jc w:val="both"/>
        <w:textAlignment w:val="baseline"/>
        <w:rPr>
          <w:rFonts w:ascii="Arial" w:hAnsi="Arial" w:cs="Arial"/>
          <w:b/>
          <w:iCs/>
          <w:sz w:val="24"/>
          <w:szCs w:val="24"/>
        </w:rPr>
      </w:pPr>
      <w:r w:rsidRPr="00CE358B">
        <w:rPr>
          <w:rFonts w:ascii="Arial" w:hAnsi="Arial" w:cs="Arial"/>
          <w:b/>
          <w:sz w:val="24"/>
          <w:szCs w:val="24"/>
        </w:rPr>
        <w:t>Observação: Na ocasião da cotação, CONSTAR</w:t>
      </w:r>
      <w:r w:rsidRPr="00CE358B">
        <w:rPr>
          <w:rFonts w:ascii="Arial" w:hAnsi="Arial" w:cs="Arial"/>
          <w:b/>
          <w:iCs/>
          <w:sz w:val="24"/>
          <w:szCs w:val="24"/>
        </w:rPr>
        <w:t xml:space="preserve">, necessariamente: lote, item, unidade, quantidade, descrição do objeto, </w:t>
      </w:r>
      <w:r w:rsidRPr="00CE358B">
        <w:rPr>
          <w:rFonts w:ascii="Arial" w:hAnsi="Arial" w:cs="Arial"/>
          <w:b/>
          <w:iCs/>
          <w:sz w:val="24"/>
          <w:szCs w:val="24"/>
          <w:u w:val="single"/>
        </w:rPr>
        <w:t>MARCA</w:t>
      </w:r>
      <w:r w:rsidR="00443766" w:rsidRPr="00CE358B">
        <w:rPr>
          <w:rFonts w:ascii="Arial" w:hAnsi="Arial" w:cs="Arial"/>
          <w:b/>
          <w:iCs/>
          <w:sz w:val="24"/>
          <w:szCs w:val="24"/>
        </w:rPr>
        <w:t xml:space="preserve">, valor unitário, </w:t>
      </w:r>
      <w:r w:rsidRPr="00CE358B">
        <w:rPr>
          <w:rFonts w:ascii="Arial" w:hAnsi="Arial" w:cs="Arial"/>
          <w:b/>
          <w:iCs/>
          <w:sz w:val="24"/>
          <w:szCs w:val="24"/>
        </w:rPr>
        <w:t>bem como valor total (COM NO MÁXIMO DUAS CASAS APÓS A VÍRGULA).</w:t>
      </w:r>
    </w:p>
    <w:p w:rsidR="002F2D15" w:rsidRPr="00CE358B" w:rsidRDefault="002F2D15" w:rsidP="002F2D15">
      <w:pPr>
        <w:widowControl w:val="0"/>
        <w:overflowPunct w:val="0"/>
        <w:autoSpaceDE w:val="0"/>
        <w:autoSpaceDN w:val="0"/>
        <w:adjustRightInd w:val="0"/>
        <w:jc w:val="both"/>
        <w:textAlignment w:val="baseline"/>
        <w:rPr>
          <w:rFonts w:ascii="Arial" w:hAnsi="Arial" w:cs="Arial"/>
          <w:sz w:val="24"/>
          <w:szCs w:val="24"/>
        </w:rPr>
      </w:pPr>
    </w:p>
    <w:p w:rsidR="002F2D15" w:rsidRPr="00CE358B" w:rsidRDefault="002F2D15" w:rsidP="002F2D15">
      <w:pPr>
        <w:widowControl w:val="0"/>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DESCRIÇÃO</w:t>
      </w:r>
    </w:p>
    <w:p w:rsidR="002F2D15" w:rsidRPr="00CE358B" w:rsidRDefault="002F2D15" w:rsidP="002F2D15">
      <w:pPr>
        <w:widowControl w:val="0"/>
        <w:overflowPunct w:val="0"/>
        <w:autoSpaceDE w:val="0"/>
        <w:autoSpaceDN w:val="0"/>
        <w:adjustRightInd w:val="0"/>
        <w:textAlignment w:val="baseline"/>
        <w:rPr>
          <w:rFonts w:ascii="Arial" w:hAnsi="Arial" w:cs="Arial"/>
          <w:b/>
          <w:sz w:val="24"/>
          <w:szCs w:val="24"/>
          <w:highlight w:val="yellow"/>
        </w:rPr>
      </w:pPr>
    </w:p>
    <w:tbl>
      <w:tblPr>
        <w:tblW w:w="5732" w:type="pct"/>
        <w:tblInd w:w="-714" w:type="dxa"/>
        <w:tblCellMar>
          <w:left w:w="70" w:type="dxa"/>
          <w:right w:w="70" w:type="dxa"/>
        </w:tblCellMar>
        <w:tblLook w:val="04A0" w:firstRow="1" w:lastRow="0" w:firstColumn="1" w:lastColumn="0" w:noHBand="0" w:noVBand="1"/>
      </w:tblPr>
      <w:tblGrid>
        <w:gridCol w:w="674"/>
        <w:gridCol w:w="3287"/>
        <w:gridCol w:w="908"/>
        <w:gridCol w:w="1075"/>
        <w:gridCol w:w="1508"/>
        <w:gridCol w:w="1163"/>
        <w:gridCol w:w="1449"/>
      </w:tblGrid>
      <w:tr w:rsidR="00BE1146" w:rsidRPr="00BE1146" w:rsidTr="00BE1146">
        <w:trPr>
          <w:trHeight w:val="1065"/>
        </w:trPr>
        <w:tc>
          <w:tcPr>
            <w:tcW w:w="3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BE1146" w:rsidRPr="00BE1146" w:rsidRDefault="00BE1146" w:rsidP="00BE1146">
            <w:pPr>
              <w:rPr>
                <w:rFonts w:ascii="Times New Roman" w:eastAsia="Times New Roman" w:hAnsi="Times New Roman" w:cs="Times New Roman"/>
                <w:b/>
                <w:bCs/>
                <w:color w:val="000000"/>
                <w:sz w:val="20"/>
                <w:szCs w:val="20"/>
                <w:lang w:eastAsia="pt-BR"/>
              </w:rPr>
            </w:pPr>
            <w:r w:rsidRPr="00BE1146">
              <w:rPr>
                <w:rFonts w:ascii="Times New Roman" w:eastAsia="Times New Roman" w:hAnsi="Times New Roman" w:cs="Times New Roman"/>
                <w:b/>
                <w:bCs/>
                <w:color w:val="000000"/>
                <w:sz w:val="20"/>
                <w:szCs w:val="20"/>
                <w:lang w:eastAsia="pt-BR"/>
              </w:rPr>
              <w:t>ITEM</w:t>
            </w:r>
          </w:p>
        </w:tc>
        <w:tc>
          <w:tcPr>
            <w:tcW w:w="1633" w:type="pct"/>
            <w:tcBorders>
              <w:top w:val="single" w:sz="4" w:space="0" w:color="auto"/>
              <w:left w:val="nil"/>
              <w:bottom w:val="single" w:sz="4" w:space="0" w:color="auto"/>
              <w:right w:val="single" w:sz="4" w:space="0" w:color="auto"/>
            </w:tcBorders>
            <w:shd w:val="clear" w:color="000000" w:fill="D8D8D8"/>
            <w:vAlign w:val="center"/>
            <w:hideMark/>
          </w:tcPr>
          <w:p w:rsidR="00BE1146" w:rsidRPr="00BE1146" w:rsidRDefault="00BE1146" w:rsidP="00BE1146">
            <w:pPr>
              <w:rPr>
                <w:rFonts w:ascii="Times New Roman" w:eastAsia="Times New Roman" w:hAnsi="Times New Roman" w:cs="Times New Roman"/>
                <w:b/>
                <w:bCs/>
                <w:color w:val="000000"/>
                <w:sz w:val="20"/>
                <w:szCs w:val="20"/>
                <w:lang w:eastAsia="pt-BR"/>
              </w:rPr>
            </w:pPr>
            <w:r w:rsidRPr="00BE1146">
              <w:rPr>
                <w:rFonts w:ascii="Times New Roman" w:eastAsia="Times New Roman" w:hAnsi="Times New Roman" w:cs="Times New Roman"/>
                <w:b/>
                <w:bCs/>
                <w:color w:val="000000"/>
                <w:sz w:val="20"/>
                <w:szCs w:val="20"/>
                <w:lang w:eastAsia="pt-BR"/>
              </w:rPr>
              <w:t>DESCRIÇÃO</w:t>
            </w:r>
          </w:p>
        </w:tc>
        <w:tc>
          <w:tcPr>
            <w:tcW w:w="451" w:type="pct"/>
            <w:tcBorders>
              <w:top w:val="single" w:sz="4" w:space="0" w:color="auto"/>
              <w:left w:val="nil"/>
              <w:bottom w:val="single" w:sz="4" w:space="0" w:color="auto"/>
              <w:right w:val="single" w:sz="4" w:space="0" w:color="auto"/>
            </w:tcBorders>
            <w:shd w:val="clear" w:color="000000" w:fill="D8D8D8"/>
            <w:vAlign w:val="center"/>
            <w:hideMark/>
          </w:tcPr>
          <w:p w:rsidR="00BE1146" w:rsidRPr="00BE1146" w:rsidRDefault="00BE1146" w:rsidP="00BE1146">
            <w:pPr>
              <w:rPr>
                <w:rFonts w:ascii="Times New Roman" w:eastAsia="Times New Roman" w:hAnsi="Times New Roman" w:cs="Times New Roman"/>
                <w:b/>
                <w:bCs/>
                <w:color w:val="000000"/>
                <w:sz w:val="20"/>
                <w:szCs w:val="20"/>
                <w:lang w:eastAsia="pt-BR"/>
              </w:rPr>
            </w:pPr>
            <w:r w:rsidRPr="00BE1146">
              <w:rPr>
                <w:rFonts w:ascii="Times New Roman" w:eastAsia="Times New Roman" w:hAnsi="Times New Roman" w:cs="Times New Roman"/>
                <w:b/>
                <w:bCs/>
                <w:color w:val="000000"/>
                <w:sz w:val="20"/>
                <w:szCs w:val="20"/>
                <w:lang w:eastAsia="pt-BR"/>
              </w:rPr>
              <w:t>MARCA</w:t>
            </w:r>
          </w:p>
        </w:tc>
        <w:tc>
          <w:tcPr>
            <w:tcW w:w="534" w:type="pct"/>
            <w:tcBorders>
              <w:top w:val="single" w:sz="4" w:space="0" w:color="auto"/>
              <w:left w:val="nil"/>
              <w:bottom w:val="single" w:sz="4" w:space="0" w:color="auto"/>
              <w:right w:val="single" w:sz="4" w:space="0" w:color="auto"/>
            </w:tcBorders>
            <w:shd w:val="clear" w:color="000000" w:fill="D8D8D8"/>
            <w:vAlign w:val="center"/>
            <w:hideMark/>
          </w:tcPr>
          <w:p w:rsidR="00BE1146" w:rsidRPr="00BE1146" w:rsidRDefault="00BE1146" w:rsidP="00BE1146">
            <w:pPr>
              <w:rPr>
                <w:rFonts w:ascii="Times New Roman" w:eastAsia="Times New Roman" w:hAnsi="Times New Roman" w:cs="Times New Roman"/>
                <w:b/>
                <w:bCs/>
                <w:color w:val="000000"/>
                <w:sz w:val="20"/>
                <w:szCs w:val="20"/>
                <w:lang w:eastAsia="pt-BR"/>
              </w:rPr>
            </w:pPr>
            <w:r w:rsidRPr="00BE1146">
              <w:rPr>
                <w:rFonts w:ascii="Times New Roman" w:eastAsia="Times New Roman" w:hAnsi="Times New Roman" w:cs="Times New Roman"/>
                <w:b/>
                <w:bCs/>
                <w:color w:val="000000"/>
                <w:sz w:val="20"/>
                <w:szCs w:val="20"/>
                <w:lang w:eastAsia="pt-BR"/>
              </w:rPr>
              <w:t>UNIDADE DE MEDIDA</w:t>
            </w:r>
          </w:p>
        </w:tc>
        <w:tc>
          <w:tcPr>
            <w:tcW w:w="749" w:type="pct"/>
            <w:tcBorders>
              <w:top w:val="single" w:sz="4" w:space="0" w:color="auto"/>
              <w:left w:val="nil"/>
              <w:bottom w:val="single" w:sz="4" w:space="0" w:color="auto"/>
              <w:right w:val="nil"/>
            </w:tcBorders>
            <w:shd w:val="clear" w:color="000000" w:fill="D8D8D8"/>
            <w:vAlign w:val="center"/>
            <w:hideMark/>
          </w:tcPr>
          <w:p w:rsidR="00BE1146" w:rsidRPr="00BE1146" w:rsidRDefault="00BE1146" w:rsidP="00BE1146">
            <w:pPr>
              <w:rPr>
                <w:rFonts w:ascii="Times New Roman" w:eastAsia="Times New Roman" w:hAnsi="Times New Roman" w:cs="Times New Roman"/>
                <w:b/>
                <w:bCs/>
                <w:color w:val="000000"/>
                <w:sz w:val="20"/>
                <w:szCs w:val="20"/>
                <w:lang w:eastAsia="pt-BR"/>
              </w:rPr>
            </w:pPr>
            <w:r w:rsidRPr="00BE1146">
              <w:rPr>
                <w:rFonts w:ascii="Times New Roman" w:eastAsia="Times New Roman" w:hAnsi="Times New Roman" w:cs="Times New Roman"/>
                <w:b/>
                <w:bCs/>
                <w:color w:val="000000"/>
                <w:sz w:val="20"/>
                <w:szCs w:val="20"/>
                <w:lang w:eastAsia="pt-BR"/>
              </w:rPr>
              <w:t>QUANTIDADE</w:t>
            </w:r>
          </w:p>
        </w:tc>
        <w:tc>
          <w:tcPr>
            <w:tcW w:w="5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BE1146" w:rsidRPr="00BE1146" w:rsidRDefault="00BE1146" w:rsidP="00BE1146">
            <w:pPr>
              <w:rPr>
                <w:rFonts w:ascii="Times New Roman" w:eastAsia="Times New Roman" w:hAnsi="Times New Roman" w:cs="Times New Roman"/>
                <w:b/>
                <w:bCs/>
                <w:color w:val="000000"/>
                <w:sz w:val="20"/>
                <w:szCs w:val="20"/>
                <w:lang w:eastAsia="pt-BR"/>
              </w:rPr>
            </w:pPr>
            <w:r w:rsidRPr="00BE1146">
              <w:rPr>
                <w:rFonts w:ascii="Times New Roman" w:eastAsia="Times New Roman" w:hAnsi="Times New Roman" w:cs="Times New Roman"/>
                <w:b/>
                <w:bCs/>
                <w:color w:val="000000"/>
                <w:sz w:val="20"/>
                <w:szCs w:val="20"/>
                <w:lang w:eastAsia="pt-BR"/>
              </w:rPr>
              <w:t xml:space="preserve">VALOR UNITÁRIO </w:t>
            </w:r>
          </w:p>
        </w:tc>
        <w:tc>
          <w:tcPr>
            <w:tcW w:w="722" w:type="pct"/>
            <w:tcBorders>
              <w:top w:val="single" w:sz="4" w:space="0" w:color="auto"/>
              <w:left w:val="nil"/>
              <w:bottom w:val="single" w:sz="4" w:space="0" w:color="auto"/>
              <w:right w:val="single" w:sz="4" w:space="0" w:color="auto"/>
            </w:tcBorders>
            <w:shd w:val="clear" w:color="000000" w:fill="D8D8D8"/>
            <w:vAlign w:val="center"/>
            <w:hideMark/>
          </w:tcPr>
          <w:p w:rsidR="00BE1146" w:rsidRPr="00BE1146" w:rsidRDefault="00BE1146" w:rsidP="00BE1146">
            <w:pPr>
              <w:rPr>
                <w:rFonts w:ascii="Times New Roman" w:eastAsia="Times New Roman" w:hAnsi="Times New Roman" w:cs="Times New Roman"/>
                <w:b/>
                <w:bCs/>
                <w:color w:val="000000"/>
                <w:sz w:val="20"/>
                <w:szCs w:val="20"/>
                <w:lang w:eastAsia="pt-BR"/>
              </w:rPr>
            </w:pPr>
            <w:r w:rsidRPr="00BE1146">
              <w:rPr>
                <w:rFonts w:ascii="Times New Roman" w:eastAsia="Times New Roman" w:hAnsi="Times New Roman" w:cs="Times New Roman"/>
                <w:b/>
                <w:bCs/>
                <w:color w:val="000000"/>
                <w:sz w:val="20"/>
                <w:szCs w:val="20"/>
                <w:lang w:eastAsia="pt-BR"/>
              </w:rPr>
              <w:t>VALOR TOTAL</w:t>
            </w:r>
          </w:p>
        </w:tc>
      </w:tr>
      <w:tr w:rsidR="00BE1146" w:rsidRPr="00BE1146" w:rsidTr="00BE1146">
        <w:trPr>
          <w:trHeight w:val="330"/>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1</w:t>
            </w:r>
          </w:p>
        </w:tc>
        <w:tc>
          <w:tcPr>
            <w:tcW w:w="1633" w:type="pct"/>
            <w:tcBorders>
              <w:top w:val="nil"/>
              <w:left w:val="nil"/>
              <w:bottom w:val="single" w:sz="8" w:space="0" w:color="auto"/>
              <w:right w:val="single" w:sz="8" w:space="0" w:color="auto"/>
            </w:tcBorders>
            <w:shd w:val="clear" w:color="auto" w:fill="auto"/>
            <w:noWrap/>
            <w:vAlign w:val="center"/>
            <w:hideMark/>
          </w:tcPr>
          <w:p w:rsidR="00BE1146" w:rsidRPr="00BE1146" w:rsidRDefault="00BE1146" w:rsidP="00BE1146">
            <w:pPr>
              <w:jc w:val="left"/>
              <w:rPr>
                <w:rFonts w:ascii="Times New Roman" w:eastAsia="Times New Roman" w:hAnsi="Times New Roman" w:cs="Times New Roman"/>
                <w:color w:val="000000"/>
                <w:sz w:val="24"/>
                <w:szCs w:val="24"/>
                <w:lang w:eastAsia="pt-BR"/>
              </w:rPr>
            </w:pPr>
            <w:r w:rsidRPr="00BE1146">
              <w:rPr>
                <w:rFonts w:ascii="Times New Roman" w:eastAsia="Times New Roman" w:hAnsi="Times New Roman" w:cs="Times New Roman"/>
                <w:color w:val="000000"/>
                <w:sz w:val="24"/>
                <w:szCs w:val="24"/>
                <w:lang w:eastAsia="pt-BR"/>
              </w:rPr>
              <w:t>TUBO DE 0,40 X 1.00 PB PS-1</w:t>
            </w:r>
          </w:p>
        </w:tc>
        <w:tc>
          <w:tcPr>
            <w:tcW w:w="451" w:type="pct"/>
            <w:tcBorders>
              <w:top w:val="nil"/>
              <w:left w:val="single" w:sz="4" w:space="0" w:color="auto"/>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 </w:t>
            </w:r>
          </w:p>
        </w:tc>
        <w:tc>
          <w:tcPr>
            <w:tcW w:w="534" w:type="pct"/>
            <w:tcBorders>
              <w:top w:val="nil"/>
              <w:left w:val="nil"/>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UND</w:t>
            </w:r>
          </w:p>
        </w:tc>
        <w:tc>
          <w:tcPr>
            <w:tcW w:w="7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1146" w:rsidRPr="00BE1146" w:rsidRDefault="00BE1146" w:rsidP="00BE1146">
            <w:pPr>
              <w:jc w:val="right"/>
              <w:rPr>
                <w:rFonts w:ascii="Times New Roman" w:eastAsia="Times New Roman" w:hAnsi="Times New Roman" w:cs="Times New Roman"/>
                <w:color w:val="000000"/>
                <w:sz w:val="24"/>
                <w:szCs w:val="24"/>
                <w:lang w:eastAsia="pt-BR"/>
              </w:rPr>
            </w:pPr>
            <w:r w:rsidRPr="00BE1146">
              <w:rPr>
                <w:rFonts w:ascii="Times New Roman" w:eastAsia="Times New Roman" w:hAnsi="Times New Roman" w:cs="Times New Roman"/>
                <w:color w:val="000000"/>
                <w:sz w:val="24"/>
                <w:szCs w:val="24"/>
                <w:lang w:eastAsia="pt-BR"/>
              </w:rPr>
              <w:t>700</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R$ 85,29</w:t>
            </w:r>
          </w:p>
        </w:tc>
        <w:tc>
          <w:tcPr>
            <w:tcW w:w="722" w:type="pct"/>
            <w:tcBorders>
              <w:top w:val="nil"/>
              <w:left w:val="nil"/>
              <w:bottom w:val="single" w:sz="4" w:space="0" w:color="auto"/>
              <w:right w:val="single" w:sz="4" w:space="0" w:color="auto"/>
            </w:tcBorders>
            <w:shd w:val="clear" w:color="auto" w:fill="auto"/>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R$ 59.703,00</w:t>
            </w:r>
          </w:p>
        </w:tc>
      </w:tr>
      <w:tr w:rsidR="00BE1146" w:rsidRPr="00BE1146" w:rsidTr="00BE1146">
        <w:trPr>
          <w:trHeight w:val="330"/>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2</w:t>
            </w:r>
          </w:p>
        </w:tc>
        <w:tc>
          <w:tcPr>
            <w:tcW w:w="1633" w:type="pct"/>
            <w:tcBorders>
              <w:top w:val="nil"/>
              <w:left w:val="nil"/>
              <w:bottom w:val="single" w:sz="8" w:space="0" w:color="auto"/>
              <w:right w:val="single" w:sz="8" w:space="0" w:color="auto"/>
            </w:tcBorders>
            <w:shd w:val="clear" w:color="auto" w:fill="auto"/>
            <w:noWrap/>
            <w:vAlign w:val="center"/>
            <w:hideMark/>
          </w:tcPr>
          <w:p w:rsidR="00BE1146" w:rsidRPr="00BE1146" w:rsidRDefault="00BE1146" w:rsidP="00BE1146">
            <w:pPr>
              <w:jc w:val="left"/>
              <w:rPr>
                <w:rFonts w:ascii="Times New Roman" w:eastAsia="Times New Roman" w:hAnsi="Times New Roman" w:cs="Times New Roman"/>
                <w:color w:val="000000"/>
                <w:sz w:val="24"/>
                <w:szCs w:val="24"/>
                <w:lang w:eastAsia="pt-BR"/>
              </w:rPr>
            </w:pPr>
            <w:r w:rsidRPr="00BE1146">
              <w:rPr>
                <w:rFonts w:ascii="Times New Roman" w:eastAsia="Times New Roman" w:hAnsi="Times New Roman" w:cs="Times New Roman"/>
                <w:color w:val="000000"/>
                <w:sz w:val="24"/>
                <w:szCs w:val="24"/>
                <w:lang w:eastAsia="pt-BR"/>
              </w:rPr>
              <w:t>TUBO DE 0,60 X 1.00 PB PS-1</w:t>
            </w:r>
          </w:p>
        </w:tc>
        <w:tc>
          <w:tcPr>
            <w:tcW w:w="451" w:type="pct"/>
            <w:tcBorders>
              <w:top w:val="nil"/>
              <w:left w:val="single" w:sz="4" w:space="0" w:color="auto"/>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 </w:t>
            </w:r>
          </w:p>
        </w:tc>
        <w:tc>
          <w:tcPr>
            <w:tcW w:w="534" w:type="pct"/>
            <w:tcBorders>
              <w:top w:val="nil"/>
              <w:left w:val="nil"/>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UND</w:t>
            </w:r>
          </w:p>
        </w:tc>
        <w:tc>
          <w:tcPr>
            <w:tcW w:w="749" w:type="pct"/>
            <w:tcBorders>
              <w:top w:val="nil"/>
              <w:left w:val="single" w:sz="8" w:space="0" w:color="auto"/>
              <w:bottom w:val="single" w:sz="8" w:space="0" w:color="auto"/>
              <w:right w:val="single" w:sz="8" w:space="0" w:color="auto"/>
            </w:tcBorders>
            <w:shd w:val="clear" w:color="auto" w:fill="auto"/>
            <w:noWrap/>
            <w:vAlign w:val="center"/>
            <w:hideMark/>
          </w:tcPr>
          <w:p w:rsidR="00BE1146" w:rsidRPr="00BE1146" w:rsidRDefault="00BE1146" w:rsidP="00BE1146">
            <w:pPr>
              <w:jc w:val="right"/>
              <w:rPr>
                <w:rFonts w:ascii="Times New Roman" w:eastAsia="Times New Roman" w:hAnsi="Times New Roman" w:cs="Times New Roman"/>
                <w:color w:val="000000"/>
                <w:sz w:val="24"/>
                <w:szCs w:val="24"/>
                <w:lang w:eastAsia="pt-BR"/>
              </w:rPr>
            </w:pPr>
            <w:r w:rsidRPr="00BE1146">
              <w:rPr>
                <w:rFonts w:ascii="Times New Roman" w:eastAsia="Times New Roman" w:hAnsi="Times New Roman" w:cs="Times New Roman"/>
                <w:color w:val="000000"/>
                <w:sz w:val="24"/>
                <w:szCs w:val="24"/>
                <w:lang w:eastAsia="pt-BR"/>
              </w:rPr>
              <w:t>500</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R$ 155,47</w:t>
            </w:r>
          </w:p>
        </w:tc>
        <w:tc>
          <w:tcPr>
            <w:tcW w:w="722" w:type="pct"/>
            <w:tcBorders>
              <w:top w:val="nil"/>
              <w:left w:val="nil"/>
              <w:bottom w:val="single" w:sz="4" w:space="0" w:color="auto"/>
              <w:right w:val="single" w:sz="4" w:space="0" w:color="auto"/>
            </w:tcBorders>
            <w:shd w:val="clear" w:color="auto" w:fill="auto"/>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R$ 77.735,00</w:t>
            </w:r>
          </w:p>
        </w:tc>
      </w:tr>
      <w:tr w:rsidR="00BE1146" w:rsidRPr="00BE1146" w:rsidTr="00BE1146">
        <w:trPr>
          <w:trHeight w:val="330"/>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3</w:t>
            </w:r>
          </w:p>
        </w:tc>
        <w:tc>
          <w:tcPr>
            <w:tcW w:w="1633" w:type="pct"/>
            <w:tcBorders>
              <w:top w:val="nil"/>
              <w:left w:val="nil"/>
              <w:bottom w:val="single" w:sz="8" w:space="0" w:color="auto"/>
              <w:right w:val="single" w:sz="8" w:space="0" w:color="auto"/>
            </w:tcBorders>
            <w:shd w:val="clear" w:color="auto" w:fill="auto"/>
            <w:noWrap/>
            <w:vAlign w:val="center"/>
            <w:hideMark/>
          </w:tcPr>
          <w:p w:rsidR="00BE1146" w:rsidRPr="00BE1146" w:rsidRDefault="00BE1146" w:rsidP="00BE1146">
            <w:pPr>
              <w:jc w:val="left"/>
              <w:rPr>
                <w:rFonts w:ascii="Times New Roman" w:eastAsia="Times New Roman" w:hAnsi="Times New Roman" w:cs="Times New Roman"/>
                <w:color w:val="000000"/>
                <w:sz w:val="24"/>
                <w:szCs w:val="24"/>
                <w:lang w:eastAsia="pt-BR"/>
              </w:rPr>
            </w:pPr>
            <w:r w:rsidRPr="00BE1146">
              <w:rPr>
                <w:rFonts w:ascii="Times New Roman" w:eastAsia="Times New Roman" w:hAnsi="Times New Roman" w:cs="Times New Roman"/>
                <w:color w:val="000000"/>
                <w:sz w:val="24"/>
                <w:szCs w:val="24"/>
                <w:lang w:eastAsia="pt-BR"/>
              </w:rPr>
              <w:t>TUBO DE 0,80 X 1.00 PB PS-1</w:t>
            </w:r>
          </w:p>
        </w:tc>
        <w:tc>
          <w:tcPr>
            <w:tcW w:w="451" w:type="pct"/>
            <w:tcBorders>
              <w:top w:val="nil"/>
              <w:left w:val="single" w:sz="4" w:space="0" w:color="auto"/>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 </w:t>
            </w:r>
          </w:p>
        </w:tc>
        <w:tc>
          <w:tcPr>
            <w:tcW w:w="534" w:type="pct"/>
            <w:tcBorders>
              <w:top w:val="nil"/>
              <w:left w:val="nil"/>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UND</w:t>
            </w:r>
          </w:p>
        </w:tc>
        <w:tc>
          <w:tcPr>
            <w:tcW w:w="749" w:type="pct"/>
            <w:tcBorders>
              <w:top w:val="nil"/>
              <w:left w:val="single" w:sz="8" w:space="0" w:color="auto"/>
              <w:bottom w:val="single" w:sz="8" w:space="0" w:color="auto"/>
              <w:right w:val="single" w:sz="8" w:space="0" w:color="auto"/>
            </w:tcBorders>
            <w:shd w:val="clear" w:color="auto" w:fill="auto"/>
            <w:noWrap/>
            <w:vAlign w:val="center"/>
            <w:hideMark/>
          </w:tcPr>
          <w:p w:rsidR="00BE1146" w:rsidRPr="00BE1146" w:rsidRDefault="00BE1146" w:rsidP="00BE1146">
            <w:pPr>
              <w:jc w:val="right"/>
              <w:rPr>
                <w:rFonts w:ascii="Times New Roman" w:eastAsia="Times New Roman" w:hAnsi="Times New Roman" w:cs="Times New Roman"/>
                <w:color w:val="000000"/>
                <w:sz w:val="24"/>
                <w:szCs w:val="24"/>
                <w:lang w:eastAsia="pt-BR"/>
              </w:rPr>
            </w:pPr>
            <w:r w:rsidRPr="00BE1146">
              <w:rPr>
                <w:rFonts w:ascii="Times New Roman" w:eastAsia="Times New Roman" w:hAnsi="Times New Roman" w:cs="Times New Roman"/>
                <w:color w:val="000000"/>
                <w:sz w:val="24"/>
                <w:szCs w:val="24"/>
                <w:lang w:eastAsia="pt-BR"/>
              </w:rPr>
              <w:t>300</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R$ 339,85</w:t>
            </w:r>
          </w:p>
        </w:tc>
        <w:tc>
          <w:tcPr>
            <w:tcW w:w="722" w:type="pct"/>
            <w:tcBorders>
              <w:top w:val="nil"/>
              <w:left w:val="nil"/>
              <w:bottom w:val="single" w:sz="4" w:space="0" w:color="auto"/>
              <w:right w:val="single" w:sz="4" w:space="0" w:color="auto"/>
            </w:tcBorders>
            <w:shd w:val="clear" w:color="auto" w:fill="auto"/>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R$ 101.955,00</w:t>
            </w:r>
          </w:p>
        </w:tc>
      </w:tr>
      <w:tr w:rsidR="00BE1146" w:rsidRPr="00BE1146" w:rsidTr="00BE1146">
        <w:trPr>
          <w:trHeight w:val="330"/>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4</w:t>
            </w:r>
          </w:p>
        </w:tc>
        <w:tc>
          <w:tcPr>
            <w:tcW w:w="1633" w:type="pct"/>
            <w:tcBorders>
              <w:top w:val="nil"/>
              <w:left w:val="nil"/>
              <w:bottom w:val="single" w:sz="8" w:space="0" w:color="auto"/>
              <w:right w:val="single" w:sz="8" w:space="0" w:color="auto"/>
            </w:tcBorders>
            <w:shd w:val="clear" w:color="auto" w:fill="auto"/>
            <w:noWrap/>
            <w:vAlign w:val="center"/>
            <w:hideMark/>
          </w:tcPr>
          <w:p w:rsidR="00BE1146" w:rsidRPr="00BE1146" w:rsidRDefault="00BE1146" w:rsidP="00BE1146">
            <w:pPr>
              <w:jc w:val="left"/>
              <w:rPr>
                <w:rFonts w:ascii="Times New Roman" w:eastAsia="Times New Roman" w:hAnsi="Times New Roman" w:cs="Times New Roman"/>
                <w:color w:val="000000"/>
                <w:sz w:val="24"/>
                <w:szCs w:val="24"/>
                <w:lang w:eastAsia="pt-BR"/>
              </w:rPr>
            </w:pPr>
            <w:r w:rsidRPr="00BE1146">
              <w:rPr>
                <w:rFonts w:ascii="Times New Roman" w:eastAsia="Times New Roman" w:hAnsi="Times New Roman" w:cs="Times New Roman"/>
                <w:color w:val="000000"/>
                <w:sz w:val="24"/>
                <w:szCs w:val="24"/>
                <w:lang w:eastAsia="pt-BR"/>
              </w:rPr>
              <w:t>TUBO DE 1.00 X 1.00 PB PA-1</w:t>
            </w:r>
          </w:p>
        </w:tc>
        <w:tc>
          <w:tcPr>
            <w:tcW w:w="451" w:type="pct"/>
            <w:tcBorders>
              <w:top w:val="nil"/>
              <w:left w:val="single" w:sz="4" w:space="0" w:color="auto"/>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 </w:t>
            </w:r>
          </w:p>
        </w:tc>
        <w:tc>
          <w:tcPr>
            <w:tcW w:w="534" w:type="pct"/>
            <w:tcBorders>
              <w:top w:val="nil"/>
              <w:left w:val="nil"/>
              <w:bottom w:val="single" w:sz="4" w:space="0" w:color="auto"/>
              <w:right w:val="single" w:sz="4" w:space="0" w:color="auto"/>
            </w:tcBorders>
            <w:shd w:val="clear" w:color="000000" w:fill="FFFFFF"/>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UND</w:t>
            </w:r>
          </w:p>
        </w:tc>
        <w:tc>
          <w:tcPr>
            <w:tcW w:w="749" w:type="pct"/>
            <w:tcBorders>
              <w:top w:val="nil"/>
              <w:left w:val="single" w:sz="8" w:space="0" w:color="auto"/>
              <w:bottom w:val="single" w:sz="8" w:space="0" w:color="auto"/>
              <w:right w:val="single" w:sz="8" w:space="0" w:color="auto"/>
            </w:tcBorders>
            <w:shd w:val="clear" w:color="auto" w:fill="auto"/>
            <w:noWrap/>
            <w:vAlign w:val="center"/>
            <w:hideMark/>
          </w:tcPr>
          <w:p w:rsidR="00BE1146" w:rsidRPr="00BE1146" w:rsidRDefault="00BE1146" w:rsidP="00BE1146">
            <w:pPr>
              <w:jc w:val="right"/>
              <w:rPr>
                <w:rFonts w:ascii="Times New Roman" w:eastAsia="Times New Roman" w:hAnsi="Times New Roman" w:cs="Times New Roman"/>
                <w:color w:val="000000"/>
                <w:sz w:val="24"/>
                <w:szCs w:val="24"/>
                <w:lang w:eastAsia="pt-BR"/>
              </w:rPr>
            </w:pPr>
            <w:r w:rsidRPr="00BE1146">
              <w:rPr>
                <w:rFonts w:ascii="Times New Roman" w:eastAsia="Times New Roman" w:hAnsi="Times New Roman" w:cs="Times New Roman"/>
                <w:color w:val="000000"/>
                <w:sz w:val="24"/>
                <w:szCs w:val="24"/>
                <w:lang w:eastAsia="pt-BR"/>
              </w:rPr>
              <w:t>200</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R$ 570,28</w:t>
            </w:r>
          </w:p>
        </w:tc>
        <w:tc>
          <w:tcPr>
            <w:tcW w:w="722" w:type="pct"/>
            <w:tcBorders>
              <w:top w:val="nil"/>
              <w:left w:val="nil"/>
              <w:bottom w:val="single" w:sz="4" w:space="0" w:color="auto"/>
              <w:right w:val="single" w:sz="4" w:space="0" w:color="auto"/>
            </w:tcBorders>
            <w:shd w:val="clear" w:color="auto" w:fill="auto"/>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R$ 114.056,00</w:t>
            </w:r>
          </w:p>
        </w:tc>
      </w:tr>
      <w:tr w:rsidR="00BE1146" w:rsidRPr="00BE1146" w:rsidTr="00BE1146">
        <w:trPr>
          <w:trHeight w:val="300"/>
        </w:trPr>
        <w:tc>
          <w:tcPr>
            <w:tcW w:w="4278"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1146" w:rsidRPr="00BE1146" w:rsidRDefault="00BE1146" w:rsidP="00BE1146">
            <w:pPr>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VALOR TOTAL</w:t>
            </w:r>
          </w:p>
        </w:tc>
        <w:tc>
          <w:tcPr>
            <w:tcW w:w="722" w:type="pct"/>
            <w:tcBorders>
              <w:top w:val="nil"/>
              <w:left w:val="nil"/>
              <w:bottom w:val="single" w:sz="4" w:space="0" w:color="auto"/>
              <w:right w:val="single" w:sz="4" w:space="0" w:color="auto"/>
            </w:tcBorders>
            <w:shd w:val="clear" w:color="auto" w:fill="auto"/>
            <w:vAlign w:val="center"/>
            <w:hideMark/>
          </w:tcPr>
          <w:p w:rsidR="00BE1146" w:rsidRPr="00BE1146" w:rsidRDefault="00BE1146" w:rsidP="00BE1146">
            <w:pPr>
              <w:jc w:val="right"/>
              <w:rPr>
                <w:rFonts w:ascii="Times New Roman" w:eastAsia="Times New Roman" w:hAnsi="Times New Roman" w:cs="Times New Roman"/>
                <w:color w:val="000000"/>
                <w:lang w:eastAsia="pt-BR"/>
              </w:rPr>
            </w:pPr>
            <w:r w:rsidRPr="00BE1146">
              <w:rPr>
                <w:rFonts w:ascii="Times New Roman" w:eastAsia="Times New Roman" w:hAnsi="Times New Roman" w:cs="Times New Roman"/>
                <w:color w:val="000000"/>
                <w:lang w:eastAsia="pt-BR"/>
              </w:rPr>
              <w:t>R$ 353.449,00</w:t>
            </w:r>
          </w:p>
        </w:tc>
      </w:tr>
    </w:tbl>
    <w:p w:rsidR="00BE1146" w:rsidRDefault="00BE1146" w:rsidP="00B142D2">
      <w:pPr>
        <w:overflowPunct w:val="0"/>
        <w:autoSpaceDE w:val="0"/>
        <w:autoSpaceDN w:val="0"/>
        <w:adjustRightInd w:val="0"/>
        <w:contextualSpacing/>
        <w:jc w:val="both"/>
        <w:textAlignment w:val="baseline"/>
        <w:rPr>
          <w:rFonts w:ascii="Arial" w:eastAsia="Bitstream Vera Sans" w:hAnsi="Arial" w:cs="Arial"/>
          <w:b/>
          <w:sz w:val="24"/>
          <w:szCs w:val="24"/>
          <w:lang w:eastAsia="pt-BR"/>
        </w:rPr>
      </w:pPr>
    </w:p>
    <w:p w:rsidR="007F1AE2" w:rsidRDefault="007F1AE2" w:rsidP="00B142D2">
      <w:pPr>
        <w:overflowPunct w:val="0"/>
        <w:autoSpaceDE w:val="0"/>
        <w:autoSpaceDN w:val="0"/>
        <w:adjustRightInd w:val="0"/>
        <w:contextualSpacing/>
        <w:jc w:val="both"/>
        <w:textAlignment w:val="baseline"/>
        <w:rPr>
          <w:rFonts w:ascii="Arial" w:eastAsia="Bitstream Vera Sans" w:hAnsi="Arial" w:cs="Arial"/>
          <w:b/>
          <w:sz w:val="24"/>
          <w:szCs w:val="24"/>
          <w:lang w:eastAsia="pt-BR"/>
        </w:rPr>
      </w:pPr>
      <w:r w:rsidRPr="00CE358B">
        <w:rPr>
          <w:rFonts w:ascii="Arial" w:eastAsia="Bitstream Vera Sans" w:hAnsi="Arial" w:cs="Arial"/>
          <w:b/>
          <w:sz w:val="24"/>
          <w:szCs w:val="24"/>
          <w:lang w:eastAsia="pt-BR"/>
        </w:rPr>
        <w:t xml:space="preserve">Valor </w:t>
      </w:r>
      <w:proofErr w:type="spellStart"/>
      <w:r w:rsidRPr="00CE358B">
        <w:rPr>
          <w:rFonts w:ascii="Arial" w:eastAsia="Bitstream Vera Sans" w:hAnsi="Arial" w:cs="Arial"/>
          <w:b/>
          <w:sz w:val="24"/>
          <w:szCs w:val="24"/>
          <w:lang w:eastAsia="pt-BR"/>
        </w:rPr>
        <w:t>Maximo</w:t>
      </w:r>
      <w:proofErr w:type="spellEnd"/>
      <w:r w:rsidRPr="00CE358B">
        <w:rPr>
          <w:rFonts w:ascii="Arial" w:eastAsia="Bitstream Vera Sans" w:hAnsi="Arial" w:cs="Arial"/>
          <w:b/>
          <w:sz w:val="24"/>
          <w:szCs w:val="24"/>
          <w:lang w:eastAsia="pt-BR"/>
        </w:rPr>
        <w:t xml:space="preserve"> é de R$ </w:t>
      </w:r>
      <w:r w:rsidR="00BE1146">
        <w:rPr>
          <w:rFonts w:ascii="Arial" w:eastAsia="Bitstream Vera Sans" w:hAnsi="Arial" w:cs="Arial"/>
          <w:b/>
          <w:sz w:val="24"/>
          <w:szCs w:val="24"/>
          <w:lang w:eastAsia="pt-BR"/>
        </w:rPr>
        <w:t>353.449,00</w:t>
      </w:r>
      <w:r w:rsidRPr="00CE358B">
        <w:rPr>
          <w:rFonts w:ascii="Arial" w:eastAsia="Bitstream Vera Sans" w:hAnsi="Arial" w:cs="Arial"/>
          <w:b/>
          <w:sz w:val="24"/>
          <w:szCs w:val="24"/>
          <w:lang w:eastAsia="pt-BR"/>
        </w:rPr>
        <w:t xml:space="preserve"> (</w:t>
      </w:r>
      <w:proofErr w:type="gramStart"/>
      <w:r w:rsidR="004D5A71">
        <w:rPr>
          <w:rFonts w:ascii="Arial" w:eastAsia="Bitstream Vera Sans" w:hAnsi="Arial" w:cs="Arial"/>
          <w:b/>
          <w:sz w:val="24"/>
          <w:szCs w:val="24"/>
          <w:lang w:eastAsia="pt-BR"/>
        </w:rPr>
        <w:t>Trezentos cinquenta</w:t>
      </w:r>
      <w:proofErr w:type="gramEnd"/>
      <w:r w:rsidR="004D5A71">
        <w:rPr>
          <w:rFonts w:ascii="Arial" w:eastAsia="Bitstream Vera Sans" w:hAnsi="Arial" w:cs="Arial"/>
          <w:b/>
          <w:sz w:val="24"/>
          <w:szCs w:val="24"/>
          <w:lang w:eastAsia="pt-BR"/>
        </w:rPr>
        <w:t xml:space="preserve"> e três </w:t>
      </w:r>
      <w:r w:rsidR="00B07614">
        <w:rPr>
          <w:rFonts w:ascii="Arial" w:eastAsia="Bitstream Vera Sans" w:hAnsi="Arial" w:cs="Arial"/>
          <w:b/>
          <w:sz w:val="24"/>
          <w:szCs w:val="24"/>
          <w:lang w:eastAsia="pt-BR"/>
        </w:rPr>
        <w:t>mil</w:t>
      </w:r>
      <w:r w:rsidR="004D5A71">
        <w:rPr>
          <w:rFonts w:ascii="Arial" w:eastAsia="Bitstream Vera Sans" w:hAnsi="Arial" w:cs="Arial"/>
          <w:b/>
          <w:sz w:val="24"/>
          <w:szCs w:val="24"/>
          <w:lang w:eastAsia="pt-BR"/>
        </w:rPr>
        <w:t xml:space="preserve"> e quatrocentos e quarenta e nove reais</w:t>
      </w:r>
      <w:r w:rsidRPr="00CE358B">
        <w:rPr>
          <w:rFonts w:ascii="Arial" w:eastAsia="Bitstream Vera Sans" w:hAnsi="Arial" w:cs="Arial"/>
          <w:b/>
          <w:sz w:val="24"/>
          <w:szCs w:val="24"/>
          <w:lang w:eastAsia="pt-BR"/>
        </w:rPr>
        <w:t>);</w:t>
      </w:r>
    </w:p>
    <w:p w:rsidR="00352860" w:rsidRDefault="00352860" w:rsidP="00DB6E27">
      <w:pPr>
        <w:overflowPunct w:val="0"/>
        <w:autoSpaceDE w:val="0"/>
        <w:autoSpaceDN w:val="0"/>
        <w:adjustRightInd w:val="0"/>
        <w:ind w:left="142"/>
        <w:contextualSpacing/>
        <w:jc w:val="both"/>
        <w:textAlignment w:val="baseline"/>
        <w:rPr>
          <w:rFonts w:ascii="Arial" w:eastAsia="Bitstream Vera Sans" w:hAnsi="Arial" w:cs="Arial"/>
          <w:b/>
          <w:sz w:val="24"/>
          <w:szCs w:val="24"/>
          <w:lang w:eastAsia="pt-BR"/>
        </w:rPr>
      </w:pPr>
    </w:p>
    <w:p w:rsidR="00352860" w:rsidRPr="00352860" w:rsidRDefault="00352860" w:rsidP="00352860">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 </w:t>
      </w:r>
      <w:r w:rsidRPr="00352860">
        <w:rPr>
          <w:rFonts w:ascii="Arial" w:hAnsi="Arial" w:cs="Arial"/>
          <w:sz w:val="24"/>
          <w:szCs w:val="24"/>
        </w:rPr>
        <w:t xml:space="preserve">CONDIÇÕES GERAIS </w:t>
      </w:r>
    </w:p>
    <w:p w:rsidR="00B142D2" w:rsidRDefault="00352860" w:rsidP="00B142D2">
      <w:pPr>
        <w:pStyle w:val="PargrafodaLista"/>
        <w:numPr>
          <w:ilvl w:val="0"/>
          <w:numId w:val="5"/>
        </w:numPr>
        <w:overflowPunct w:val="0"/>
        <w:autoSpaceDE w:val="0"/>
        <w:autoSpaceDN w:val="0"/>
        <w:adjustRightInd w:val="0"/>
        <w:jc w:val="both"/>
        <w:textAlignment w:val="baseline"/>
        <w:rPr>
          <w:rFonts w:ascii="Arial" w:hAnsi="Arial" w:cs="Arial"/>
          <w:sz w:val="24"/>
          <w:szCs w:val="24"/>
        </w:rPr>
      </w:pPr>
      <w:r w:rsidRPr="00B142D2">
        <w:rPr>
          <w:rFonts w:ascii="Arial" w:hAnsi="Arial" w:cs="Arial"/>
          <w:sz w:val="24"/>
          <w:szCs w:val="24"/>
        </w:rPr>
        <w:t>Na proposta apresentada deverão estar incluídos Impostos, fretes, encargos sociais e demais despesas, pertinentes à entrega do objeto, caso necessitar de troca, as despesas também, ficam a cargo do fornecedor.</w:t>
      </w:r>
    </w:p>
    <w:p w:rsidR="00352860" w:rsidRPr="00B142D2" w:rsidRDefault="00352860" w:rsidP="00B142D2">
      <w:pPr>
        <w:overflowPunct w:val="0"/>
        <w:autoSpaceDE w:val="0"/>
        <w:autoSpaceDN w:val="0"/>
        <w:adjustRightInd w:val="0"/>
        <w:ind w:left="360"/>
        <w:jc w:val="both"/>
        <w:textAlignment w:val="baseline"/>
        <w:rPr>
          <w:rFonts w:ascii="Arial" w:hAnsi="Arial" w:cs="Arial"/>
          <w:sz w:val="24"/>
          <w:szCs w:val="24"/>
        </w:rPr>
      </w:pPr>
      <w:r w:rsidRPr="00B142D2">
        <w:rPr>
          <w:rFonts w:ascii="Arial" w:hAnsi="Arial" w:cs="Arial"/>
          <w:sz w:val="24"/>
          <w:szCs w:val="24"/>
        </w:rPr>
        <w:t xml:space="preserve"> </w:t>
      </w:r>
    </w:p>
    <w:p w:rsidR="003A1AFB" w:rsidRDefault="003A1AFB" w:rsidP="00B142D2">
      <w:pPr>
        <w:pStyle w:val="PargrafodaLista"/>
        <w:numPr>
          <w:ilvl w:val="0"/>
          <w:numId w:val="5"/>
        </w:numPr>
        <w:overflowPunct w:val="0"/>
        <w:autoSpaceDE w:val="0"/>
        <w:autoSpaceDN w:val="0"/>
        <w:adjustRightInd w:val="0"/>
        <w:jc w:val="both"/>
        <w:textAlignment w:val="baseline"/>
        <w:rPr>
          <w:rFonts w:ascii="Arial" w:hAnsi="Arial" w:cs="Arial"/>
          <w:sz w:val="24"/>
          <w:szCs w:val="24"/>
        </w:rPr>
      </w:pPr>
      <w:r w:rsidRPr="00B142D2">
        <w:rPr>
          <w:rFonts w:ascii="Arial" w:hAnsi="Arial" w:cs="Arial"/>
          <w:sz w:val="24"/>
          <w:szCs w:val="24"/>
          <w:lang w:eastAsia="ar-SA"/>
        </w:rPr>
        <w:t xml:space="preserve">O prazo de vigência da Ata do Registro de Preços é de </w:t>
      </w:r>
      <w:r w:rsidRPr="00B142D2">
        <w:rPr>
          <w:rFonts w:ascii="Arial" w:hAnsi="Arial" w:cs="Arial"/>
          <w:b/>
          <w:sz w:val="24"/>
          <w:szCs w:val="24"/>
          <w:lang w:eastAsia="ar-SA"/>
        </w:rPr>
        <w:t>12 (doze) meses</w:t>
      </w:r>
      <w:r w:rsidRPr="00B142D2">
        <w:rPr>
          <w:rFonts w:ascii="Arial" w:hAnsi="Arial" w:cs="Arial"/>
          <w:sz w:val="24"/>
          <w:szCs w:val="24"/>
          <w:lang w:eastAsia="ar-SA"/>
        </w:rPr>
        <w:t>, contado a partir da data de sua assinatura.</w:t>
      </w:r>
    </w:p>
    <w:p w:rsidR="00B142D2" w:rsidRPr="00B142D2" w:rsidRDefault="00B142D2" w:rsidP="00B142D2">
      <w:pPr>
        <w:overflowPunct w:val="0"/>
        <w:autoSpaceDE w:val="0"/>
        <w:autoSpaceDN w:val="0"/>
        <w:adjustRightInd w:val="0"/>
        <w:jc w:val="both"/>
        <w:textAlignment w:val="baseline"/>
        <w:rPr>
          <w:rFonts w:ascii="Arial" w:hAnsi="Arial" w:cs="Arial"/>
          <w:sz w:val="24"/>
          <w:szCs w:val="24"/>
        </w:rPr>
      </w:pPr>
    </w:p>
    <w:p w:rsidR="003A1AFB" w:rsidRDefault="003A1AFB" w:rsidP="00B142D2">
      <w:pPr>
        <w:pStyle w:val="PargrafodaLista"/>
        <w:numPr>
          <w:ilvl w:val="0"/>
          <w:numId w:val="5"/>
        </w:numPr>
        <w:overflowPunct w:val="0"/>
        <w:autoSpaceDE w:val="0"/>
        <w:autoSpaceDN w:val="0"/>
        <w:adjustRightInd w:val="0"/>
        <w:jc w:val="both"/>
        <w:textAlignment w:val="baseline"/>
        <w:rPr>
          <w:rFonts w:ascii="Arial" w:hAnsi="Arial" w:cs="Arial"/>
          <w:sz w:val="24"/>
          <w:szCs w:val="24"/>
        </w:rPr>
      </w:pPr>
      <w:r w:rsidRPr="00B142D2">
        <w:rPr>
          <w:rFonts w:ascii="Arial" w:hAnsi="Arial" w:cs="Arial"/>
          <w:sz w:val="24"/>
          <w:szCs w:val="24"/>
        </w:rPr>
        <w:t xml:space="preserve">Prazo mínimo da validade da proposta de preços é de </w:t>
      </w:r>
      <w:r w:rsidRPr="00B142D2">
        <w:rPr>
          <w:rFonts w:ascii="Arial" w:hAnsi="Arial" w:cs="Arial"/>
          <w:b/>
          <w:sz w:val="24"/>
          <w:szCs w:val="24"/>
        </w:rPr>
        <w:t>60 (sessenta) dias</w:t>
      </w:r>
      <w:r w:rsidRPr="00B142D2">
        <w:rPr>
          <w:rFonts w:ascii="Arial" w:hAnsi="Arial" w:cs="Arial"/>
          <w:sz w:val="24"/>
          <w:szCs w:val="24"/>
        </w:rPr>
        <w:t>, a contar da data fixada para a abertura do envelope “A” – Proposta de Preços. Na contagem do prazo excluir-se-á o dia de inicio e incluir-se-á o dia do vencimento.</w:t>
      </w:r>
    </w:p>
    <w:p w:rsidR="003A1AFB" w:rsidRPr="00B142D2" w:rsidRDefault="003A1AFB" w:rsidP="00B142D2">
      <w:pPr>
        <w:pStyle w:val="PargrafodaLista"/>
        <w:numPr>
          <w:ilvl w:val="0"/>
          <w:numId w:val="5"/>
        </w:numPr>
        <w:overflowPunct w:val="0"/>
        <w:autoSpaceDE w:val="0"/>
        <w:autoSpaceDN w:val="0"/>
        <w:adjustRightInd w:val="0"/>
        <w:jc w:val="both"/>
        <w:textAlignment w:val="baseline"/>
        <w:rPr>
          <w:rFonts w:ascii="Arial" w:hAnsi="Arial" w:cs="Arial"/>
          <w:sz w:val="24"/>
          <w:szCs w:val="24"/>
        </w:rPr>
      </w:pPr>
      <w:r w:rsidRPr="00B142D2">
        <w:rPr>
          <w:rFonts w:ascii="Arial" w:hAnsi="Arial" w:cs="Arial"/>
          <w:sz w:val="24"/>
          <w:szCs w:val="24"/>
        </w:rPr>
        <w:t xml:space="preserve"> O pagamento será efetuado </w:t>
      </w:r>
      <w:r w:rsidRPr="00B142D2">
        <w:rPr>
          <w:rFonts w:ascii="Arial" w:hAnsi="Arial" w:cs="Arial"/>
          <w:b/>
          <w:sz w:val="24"/>
          <w:szCs w:val="24"/>
        </w:rPr>
        <w:t>em até 30 (trinta) dias</w:t>
      </w:r>
      <w:r w:rsidRPr="00B142D2">
        <w:rPr>
          <w:rFonts w:ascii="Arial" w:hAnsi="Arial" w:cs="Arial"/>
          <w:sz w:val="24"/>
          <w:szCs w:val="24"/>
        </w:rPr>
        <w:t>, após a entrega do objeto.</w:t>
      </w:r>
    </w:p>
    <w:p w:rsidR="00443766" w:rsidRPr="00CE358B" w:rsidRDefault="00443766" w:rsidP="00443766">
      <w:pPr>
        <w:overflowPunct w:val="0"/>
        <w:autoSpaceDE w:val="0"/>
        <w:autoSpaceDN w:val="0"/>
        <w:adjustRightInd w:val="0"/>
        <w:jc w:val="both"/>
        <w:textAlignment w:val="baseline"/>
        <w:rPr>
          <w:rFonts w:ascii="Arial" w:hAnsi="Arial" w:cs="Arial"/>
          <w:b/>
          <w:bCs/>
          <w:sz w:val="24"/>
          <w:szCs w:val="24"/>
        </w:rPr>
      </w:pPr>
    </w:p>
    <w:p w:rsidR="00443766" w:rsidRPr="000077F8" w:rsidRDefault="00443766" w:rsidP="000077F8">
      <w:pPr>
        <w:overflowPunct w:val="0"/>
        <w:autoSpaceDE w:val="0"/>
        <w:autoSpaceDN w:val="0"/>
        <w:adjustRightInd w:val="0"/>
        <w:jc w:val="both"/>
        <w:textAlignment w:val="baseline"/>
        <w:rPr>
          <w:rFonts w:ascii="Arial" w:hAnsi="Arial" w:cs="Arial"/>
          <w:b/>
          <w:bCs/>
          <w:sz w:val="24"/>
          <w:szCs w:val="24"/>
        </w:rPr>
      </w:pPr>
      <w:r w:rsidRPr="00CE358B">
        <w:rPr>
          <w:rFonts w:ascii="Arial" w:hAnsi="Arial" w:cs="Arial"/>
          <w:b/>
          <w:bCs/>
          <w:sz w:val="24"/>
          <w:szCs w:val="24"/>
        </w:rPr>
        <w:t xml:space="preserve">Obs.:Tendo em vista que os pagamentos ocorrerão </w:t>
      </w:r>
      <w:r w:rsidRPr="00CE358B">
        <w:rPr>
          <w:rFonts w:ascii="Arial" w:hAnsi="Arial" w:cs="Arial"/>
          <w:b/>
          <w:bCs/>
          <w:sz w:val="24"/>
          <w:szCs w:val="24"/>
          <w:u w:val="single"/>
        </w:rPr>
        <w:t>exclusivamente</w:t>
      </w:r>
      <w:r w:rsidRPr="00CE358B">
        <w:rPr>
          <w:rFonts w:ascii="Arial" w:hAnsi="Arial" w:cs="Arial"/>
          <w:b/>
          <w:bCs/>
          <w:sz w:val="24"/>
          <w:szCs w:val="24"/>
        </w:rPr>
        <w:t xml:space="preserve"> por meio de transferência eletrônica, solicitados os valiosos préstimos no sentido de </w:t>
      </w:r>
      <w:r w:rsidRPr="00CE358B">
        <w:rPr>
          <w:rFonts w:ascii="Arial" w:hAnsi="Arial" w:cs="Arial"/>
          <w:b/>
          <w:bCs/>
          <w:sz w:val="24"/>
          <w:szCs w:val="24"/>
        </w:rPr>
        <w:lastRenderedPageBreak/>
        <w:t>informar em sua proposta comercial o número da conta corrente, agência e banco, preferencialmente, Banco do Brasil.</w:t>
      </w:r>
    </w:p>
    <w:p w:rsidR="00B142D2" w:rsidRDefault="00B142D2" w:rsidP="00142070">
      <w:pPr>
        <w:tabs>
          <w:tab w:val="center" w:pos="4252"/>
          <w:tab w:val="right" w:pos="8504"/>
        </w:tabs>
        <w:rPr>
          <w:rFonts w:ascii="Arial" w:hAnsi="Arial" w:cs="Arial"/>
          <w:b/>
          <w:sz w:val="24"/>
          <w:szCs w:val="24"/>
          <w:u w:val="single"/>
          <w:lang w:eastAsia="pt-BR"/>
        </w:rPr>
      </w:pPr>
    </w:p>
    <w:p w:rsidR="00B142D2" w:rsidRDefault="00B142D2" w:rsidP="00142070">
      <w:pPr>
        <w:tabs>
          <w:tab w:val="center" w:pos="4252"/>
          <w:tab w:val="right" w:pos="8504"/>
        </w:tabs>
        <w:rPr>
          <w:rFonts w:ascii="Arial" w:hAnsi="Arial" w:cs="Arial"/>
          <w:b/>
          <w:sz w:val="24"/>
          <w:szCs w:val="24"/>
          <w:u w:val="single"/>
          <w:lang w:eastAsia="pt-BR"/>
        </w:rPr>
      </w:pPr>
    </w:p>
    <w:p w:rsidR="00B142D2" w:rsidRDefault="00B142D2" w:rsidP="00142070">
      <w:pPr>
        <w:tabs>
          <w:tab w:val="center" w:pos="4252"/>
          <w:tab w:val="right" w:pos="8504"/>
        </w:tabs>
        <w:rPr>
          <w:rFonts w:ascii="Arial" w:hAnsi="Arial" w:cs="Arial"/>
          <w:b/>
          <w:sz w:val="24"/>
          <w:szCs w:val="24"/>
          <w:u w:val="single"/>
          <w:lang w:eastAsia="pt-BR"/>
        </w:rPr>
      </w:pPr>
    </w:p>
    <w:p w:rsidR="0007096A" w:rsidRPr="00CE358B" w:rsidRDefault="0007096A" w:rsidP="00142070">
      <w:pPr>
        <w:tabs>
          <w:tab w:val="center" w:pos="4252"/>
          <w:tab w:val="right" w:pos="8504"/>
        </w:tabs>
        <w:rPr>
          <w:rFonts w:ascii="Arial" w:hAnsi="Arial" w:cs="Arial"/>
          <w:b/>
          <w:sz w:val="24"/>
          <w:szCs w:val="24"/>
          <w:u w:val="single"/>
          <w:lang w:eastAsia="pt-BR"/>
        </w:rPr>
      </w:pPr>
      <w:r w:rsidRPr="00CE358B">
        <w:rPr>
          <w:rFonts w:ascii="Arial" w:hAnsi="Arial" w:cs="Arial"/>
          <w:b/>
          <w:sz w:val="24"/>
          <w:szCs w:val="24"/>
          <w:u w:val="single"/>
          <w:lang w:eastAsia="pt-BR"/>
        </w:rPr>
        <w:t xml:space="preserve">PREGÃO PRESENCIAL Nº. </w:t>
      </w:r>
      <w:r w:rsidR="004D5A71">
        <w:rPr>
          <w:rFonts w:ascii="Arial" w:hAnsi="Arial" w:cs="Arial"/>
          <w:b/>
          <w:sz w:val="24"/>
          <w:szCs w:val="24"/>
          <w:u w:val="single"/>
          <w:lang w:eastAsia="pt-BR"/>
        </w:rPr>
        <w:t>057/2022</w:t>
      </w:r>
    </w:p>
    <w:p w:rsidR="0007096A" w:rsidRPr="00CE358B" w:rsidRDefault="0007096A" w:rsidP="0007096A">
      <w:pPr>
        <w:overflowPunct w:val="0"/>
        <w:autoSpaceDE w:val="0"/>
        <w:autoSpaceDN w:val="0"/>
        <w:adjustRightInd w:val="0"/>
        <w:ind w:left="360"/>
        <w:jc w:val="both"/>
        <w:textAlignment w:val="baseline"/>
        <w:rPr>
          <w:rFonts w:ascii="Arial" w:hAnsi="Arial" w:cs="Arial"/>
          <w:sz w:val="24"/>
          <w:szCs w:val="24"/>
        </w:rPr>
      </w:pPr>
    </w:p>
    <w:p w:rsidR="00741F9E" w:rsidRDefault="00741F9E" w:rsidP="00CE358B">
      <w:pPr>
        <w:overflowPunct w:val="0"/>
        <w:autoSpaceDE w:val="0"/>
        <w:autoSpaceDN w:val="0"/>
        <w:adjustRightInd w:val="0"/>
        <w:textAlignment w:val="baseline"/>
        <w:rPr>
          <w:rFonts w:ascii="Arial" w:hAnsi="Arial" w:cs="Arial"/>
          <w:b/>
          <w:sz w:val="24"/>
          <w:szCs w:val="24"/>
        </w:rPr>
      </w:pPr>
    </w:p>
    <w:p w:rsidR="0007096A" w:rsidRPr="00CE358B" w:rsidRDefault="0007096A" w:rsidP="00CE358B">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ANEXO II</w:t>
      </w:r>
    </w:p>
    <w:p w:rsidR="00CE358B" w:rsidRPr="00CE358B" w:rsidRDefault="00CE358B" w:rsidP="00CE358B">
      <w:pPr>
        <w:overflowPunct w:val="0"/>
        <w:autoSpaceDE w:val="0"/>
        <w:autoSpaceDN w:val="0"/>
        <w:adjustRightInd w:val="0"/>
        <w:textAlignment w:val="baseline"/>
        <w:rPr>
          <w:rFonts w:ascii="Arial" w:hAnsi="Arial" w:cs="Arial"/>
          <w:b/>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u w:val="single"/>
        </w:rPr>
      </w:pPr>
      <w:r w:rsidRPr="00CE358B">
        <w:rPr>
          <w:rFonts w:ascii="Arial" w:hAnsi="Arial" w:cs="Arial"/>
          <w:b/>
          <w:sz w:val="24"/>
          <w:szCs w:val="24"/>
          <w:u w:val="single"/>
        </w:rPr>
        <w:t>MODELO DE PROPOSTA DE PREÇOS</w:t>
      </w:r>
    </w:p>
    <w:p w:rsidR="0007096A" w:rsidRPr="00CE358B" w:rsidRDefault="0007096A" w:rsidP="0007096A">
      <w:pPr>
        <w:overflowPunct w:val="0"/>
        <w:autoSpaceDE w:val="0"/>
        <w:autoSpaceDN w:val="0"/>
        <w:adjustRightInd w:val="0"/>
        <w:jc w:val="both"/>
        <w:textAlignment w:val="baseline"/>
        <w:rPr>
          <w:rFonts w:ascii="Arial" w:hAnsi="Arial" w:cs="Arial"/>
          <w:b/>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b/>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Prezados Senhores,</w:t>
      </w:r>
    </w:p>
    <w:p w:rsidR="0007096A" w:rsidRPr="00CE358B" w:rsidRDefault="0007096A" w:rsidP="0007096A">
      <w:pPr>
        <w:overflowPunct w:val="0"/>
        <w:autoSpaceDE w:val="0"/>
        <w:autoSpaceDN w:val="0"/>
        <w:adjustRightInd w:val="0"/>
        <w:ind w:firstLine="3120"/>
        <w:jc w:val="both"/>
        <w:textAlignment w:val="baseline"/>
        <w:rPr>
          <w:rFonts w:ascii="Arial" w:hAnsi="Arial" w:cs="Arial"/>
          <w:sz w:val="24"/>
          <w:szCs w:val="24"/>
        </w:rPr>
      </w:pPr>
    </w:p>
    <w:p w:rsidR="00C504D4" w:rsidRPr="00CE358B" w:rsidRDefault="0007096A" w:rsidP="00C504D4">
      <w:pPr>
        <w:overflowPunct w:val="0"/>
        <w:autoSpaceDE w:val="0"/>
        <w:autoSpaceDN w:val="0"/>
        <w:adjustRightInd w:val="0"/>
        <w:ind w:firstLine="900"/>
        <w:jc w:val="both"/>
        <w:textAlignment w:val="baseline"/>
        <w:rPr>
          <w:rFonts w:ascii="Arial" w:hAnsi="Arial" w:cs="Arial"/>
          <w:b/>
          <w:sz w:val="24"/>
          <w:szCs w:val="24"/>
        </w:rPr>
      </w:pPr>
      <w:r w:rsidRPr="00CE358B">
        <w:rPr>
          <w:rFonts w:ascii="Arial" w:hAnsi="Arial" w:cs="Arial"/>
          <w:sz w:val="24"/>
          <w:szCs w:val="24"/>
        </w:rPr>
        <w:t xml:space="preserve">                                            Apresentamos e submetemos à apreciação desta Comissão de Licitação a nossa proposta de preços relativa ao Edital Pregão Presencial em epigrafe cujo </w:t>
      </w:r>
      <w:r w:rsidRPr="00CE358B">
        <w:rPr>
          <w:rFonts w:ascii="Arial" w:hAnsi="Arial" w:cs="Arial"/>
          <w:b/>
          <w:sz w:val="24"/>
          <w:szCs w:val="24"/>
        </w:rPr>
        <w:t>objeto é o Registro de Preços para a</w:t>
      </w:r>
      <w:r w:rsidR="00EF7429" w:rsidRPr="00CE358B">
        <w:rPr>
          <w:rFonts w:ascii="Arial" w:hAnsi="Arial" w:cs="Arial"/>
          <w:b/>
          <w:sz w:val="24"/>
          <w:szCs w:val="24"/>
        </w:rPr>
        <w:t xml:space="preserve"> </w:t>
      </w:r>
      <w:r w:rsidR="00C504D4" w:rsidRPr="00CE358B">
        <w:rPr>
          <w:rFonts w:ascii="Arial" w:hAnsi="Arial" w:cs="Arial"/>
          <w:b/>
          <w:sz w:val="24"/>
          <w:szCs w:val="24"/>
        </w:rPr>
        <w:t>Aquisição</w:t>
      </w:r>
      <w:r w:rsidR="003A1AFB" w:rsidRPr="00CE358B">
        <w:rPr>
          <w:rFonts w:ascii="Arial" w:hAnsi="Arial" w:cs="Arial"/>
          <w:b/>
          <w:sz w:val="24"/>
          <w:szCs w:val="24"/>
        </w:rPr>
        <w:t xml:space="preserve"> de</w:t>
      </w:r>
      <w:r w:rsidR="00C504D4" w:rsidRPr="00CE358B">
        <w:rPr>
          <w:rFonts w:ascii="Arial" w:hAnsi="Arial" w:cs="Arial"/>
          <w:b/>
          <w:sz w:val="24"/>
          <w:szCs w:val="24"/>
        </w:rPr>
        <w:t xml:space="preserve"> tubos de concreto reforçado para águas pluviais para o setor de Viação e Obras da Prefeitura Municipal de Rio Bom.</w:t>
      </w:r>
    </w:p>
    <w:p w:rsidR="0007096A" w:rsidRPr="00CE358B" w:rsidRDefault="0007096A" w:rsidP="003A1AFB">
      <w:pPr>
        <w:overflowPunct w:val="0"/>
        <w:autoSpaceDE w:val="0"/>
        <w:autoSpaceDN w:val="0"/>
        <w:adjustRightInd w:val="0"/>
        <w:jc w:val="both"/>
        <w:textAlignment w:val="baseline"/>
        <w:rPr>
          <w:rFonts w:ascii="Arial" w:hAnsi="Arial" w:cs="Arial"/>
          <w:sz w:val="24"/>
          <w:szCs w:val="24"/>
        </w:rPr>
      </w:pPr>
    </w:p>
    <w:tbl>
      <w:tblPr>
        <w:tblW w:w="9923" w:type="dxa"/>
        <w:tblInd w:w="-497" w:type="dxa"/>
        <w:tblCellMar>
          <w:left w:w="70" w:type="dxa"/>
          <w:right w:w="70" w:type="dxa"/>
        </w:tblCellMar>
        <w:tblLook w:val="04A0" w:firstRow="1" w:lastRow="0" w:firstColumn="1" w:lastColumn="0" w:noHBand="0" w:noVBand="1"/>
      </w:tblPr>
      <w:tblGrid>
        <w:gridCol w:w="727"/>
        <w:gridCol w:w="3526"/>
        <w:gridCol w:w="1482"/>
        <w:gridCol w:w="786"/>
        <w:gridCol w:w="1560"/>
        <w:gridCol w:w="1842"/>
      </w:tblGrid>
      <w:tr w:rsidR="004E0CB0" w:rsidRPr="00B74086" w:rsidTr="00741F9E">
        <w:trPr>
          <w:trHeight w:val="330"/>
        </w:trPr>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ITEM</w:t>
            </w:r>
          </w:p>
        </w:tc>
        <w:tc>
          <w:tcPr>
            <w:tcW w:w="3526" w:type="dxa"/>
            <w:tcBorders>
              <w:top w:val="single" w:sz="8" w:space="0" w:color="auto"/>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DESCRIÇÃO</w:t>
            </w:r>
          </w:p>
        </w:tc>
        <w:tc>
          <w:tcPr>
            <w:tcW w:w="1482" w:type="dxa"/>
            <w:tcBorders>
              <w:top w:val="single" w:sz="8" w:space="0" w:color="auto"/>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MARCA</w:t>
            </w:r>
          </w:p>
        </w:tc>
        <w:tc>
          <w:tcPr>
            <w:tcW w:w="786" w:type="dxa"/>
            <w:tcBorders>
              <w:top w:val="single" w:sz="8" w:space="0" w:color="auto"/>
              <w:left w:val="nil"/>
              <w:bottom w:val="nil"/>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QTD</w:t>
            </w:r>
          </w:p>
        </w:tc>
        <w:tc>
          <w:tcPr>
            <w:tcW w:w="1560" w:type="dxa"/>
            <w:tcBorders>
              <w:top w:val="single" w:sz="8" w:space="0" w:color="auto"/>
              <w:left w:val="nil"/>
              <w:bottom w:val="nil"/>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V.UNIT</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V TOTAL</w:t>
            </w:r>
          </w:p>
        </w:tc>
      </w:tr>
      <w:tr w:rsidR="004E0CB0" w:rsidRPr="00B74086" w:rsidTr="00741F9E">
        <w:trPr>
          <w:trHeight w:val="330"/>
        </w:trPr>
        <w:tc>
          <w:tcPr>
            <w:tcW w:w="727" w:type="dxa"/>
            <w:tcBorders>
              <w:top w:val="nil"/>
              <w:left w:val="single" w:sz="8" w:space="0" w:color="auto"/>
              <w:bottom w:val="single" w:sz="8" w:space="0" w:color="auto"/>
              <w:right w:val="single" w:sz="8" w:space="0" w:color="auto"/>
            </w:tcBorders>
            <w:shd w:val="clear" w:color="auto" w:fill="auto"/>
            <w:noWrap/>
            <w:vAlign w:val="bottom"/>
            <w:hideMark/>
          </w:tcPr>
          <w:p w:rsidR="004E0CB0" w:rsidRPr="00B74086" w:rsidRDefault="004E0CB0" w:rsidP="00741F9E">
            <w:pPr>
              <w:jc w:val="righ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1</w:t>
            </w:r>
          </w:p>
        </w:tc>
        <w:tc>
          <w:tcPr>
            <w:tcW w:w="3526" w:type="dxa"/>
            <w:tcBorders>
              <w:top w:val="nil"/>
              <w:left w:val="nil"/>
              <w:bottom w:val="single" w:sz="8" w:space="0" w:color="auto"/>
              <w:right w:val="single" w:sz="8" w:space="0" w:color="auto"/>
            </w:tcBorders>
            <w:shd w:val="clear" w:color="auto" w:fill="auto"/>
            <w:noWrap/>
            <w:vAlign w:val="bottom"/>
            <w:hideMark/>
          </w:tcPr>
          <w:p w:rsidR="004E0CB0" w:rsidRPr="00B74086" w:rsidRDefault="005E26BA" w:rsidP="00741F9E">
            <w:pPr>
              <w:jc w:val="lef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TUBO DE 0,40 X 1.00 PB PS</w:t>
            </w:r>
            <w:r w:rsidR="004E0CB0" w:rsidRPr="00B74086">
              <w:rPr>
                <w:rFonts w:ascii="Times New Roman" w:eastAsia="Times New Roman" w:hAnsi="Times New Roman" w:cs="Times New Roman"/>
                <w:color w:val="000000"/>
                <w:sz w:val="24"/>
                <w:szCs w:val="24"/>
                <w:lang w:eastAsia="pt-BR"/>
              </w:rPr>
              <w:t>-1</w:t>
            </w:r>
          </w:p>
        </w:tc>
        <w:tc>
          <w:tcPr>
            <w:tcW w:w="1482" w:type="dxa"/>
            <w:tcBorders>
              <w:top w:val="nil"/>
              <w:left w:val="nil"/>
              <w:bottom w:val="single" w:sz="8" w:space="0" w:color="auto"/>
              <w:right w:val="nil"/>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CB0" w:rsidRPr="00B74086" w:rsidRDefault="00945645" w:rsidP="00741F9E">
            <w:pPr>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p>
        </w:tc>
        <w:tc>
          <w:tcPr>
            <w:tcW w:w="1842" w:type="dxa"/>
            <w:tcBorders>
              <w:top w:val="nil"/>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p>
        </w:tc>
      </w:tr>
      <w:tr w:rsidR="004E0CB0" w:rsidRPr="00B74086" w:rsidTr="00741F9E">
        <w:trPr>
          <w:trHeight w:val="330"/>
        </w:trPr>
        <w:tc>
          <w:tcPr>
            <w:tcW w:w="727" w:type="dxa"/>
            <w:tcBorders>
              <w:top w:val="nil"/>
              <w:left w:val="single" w:sz="8" w:space="0" w:color="auto"/>
              <w:bottom w:val="single" w:sz="8" w:space="0" w:color="auto"/>
              <w:right w:val="single" w:sz="8" w:space="0" w:color="auto"/>
            </w:tcBorders>
            <w:shd w:val="clear" w:color="auto" w:fill="auto"/>
            <w:noWrap/>
            <w:vAlign w:val="bottom"/>
            <w:hideMark/>
          </w:tcPr>
          <w:p w:rsidR="004E0CB0" w:rsidRPr="00B74086" w:rsidRDefault="004E0CB0" w:rsidP="00741F9E">
            <w:pPr>
              <w:jc w:val="righ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2</w:t>
            </w:r>
          </w:p>
        </w:tc>
        <w:tc>
          <w:tcPr>
            <w:tcW w:w="3526" w:type="dxa"/>
            <w:tcBorders>
              <w:top w:val="nil"/>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TUBO DE 0,60 X 1.00 PB PS-1</w:t>
            </w:r>
          </w:p>
        </w:tc>
        <w:tc>
          <w:tcPr>
            <w:tcW w:w="1482" w:type="dxa"/>
            <w:tcBorders>
              <w:top w:val="nil"/>
              <w:left w:val="nil"/>
              <w:bottom w:val="single" w:sz="8" w:space="0" w:color="auto"/>
              <w:right w:val="nil"/>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 </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4E0CB0" w:rsidRPr="00B74086" w:rsidRDefault="004E0CB0" w:rsidP="00741F9E">
            <w:pPr>
              <w:jc w:val="righ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500</w:t>
            </w:r>
          </w:p>
        </w:tc>
        <w:tc>
          <w:tcPr>
            <w:tcW w:w="1560" w:type="dxa"/>
            <w:tcBorders>
              <w:top w:val="nil"/>
              <w:left w:val="nil"/>
              <w:bottom w:val="single" w:sz="4" w:space="0" w:color="auto"/>
              <w:right w:val="single" w:sz="4"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p>
        </w:tc>
        <w:tc>
          <w:tcPr>
            <w:tcW w:w="1842" w:type="dxa"/>
            <w:tcBorders>
              <w:top w:val="nil"/>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p>
        </w:tc>
      </w:tr>
      <w:tr w:rsidR="004E0CB0" w:rsidRPr="00B74086" w:rsidTr="00741F9E">
        <w:trPr>
          <w:trHeight w:val="330"/>
        </w:trPr>
        <w:tc>
          <w:tcPr>
            <w:tcW w:w="727" w:type="dxa"/>
            <w:tcBorders>
              <w:top w:val="nil"/>
              <w:left w:val="single" w:sz="8" w:space="0" w:color="auto"/>
              <w:bottom w:val="single" w:sz="8" w:space="0" w:color="auto"/>
              <w:right w:val="single" w:sz="8" w:space="0" w:color="auto"/>
            </w:tcBorders>
            <w:shd w:val="clear" w:color="auto" w:fill="auto"/>
            <w:noWrap/>
            <w:vAlign w:val="bottom"/>
            <w:hideMark/>
          </w:tcPr>
          <w:p w:rsidR="004E0CB0" w:rsidRPr="00B74086" w:rsidRDefault="004E0CB0" w:rsidP="00741F9E">
            <w:pPr>
              <w:jc w:val="righ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3</w:t>
            </w:r>
          </w:p>
        </w:tc>
        <w:tc>
          <w:tcPr>
            <w:tcW w:w="3526" w:type="dxa"/>
            <w:tcBorders>
              <w:top w:val="nil"/>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TUBO DE 0,80 X 1.00 PB PS-1</w:t>
            </w:r>
          </w:p>
        </w:tc>
        <w:tc>
          <w:tcPr>
            <w:tcW w:w="1482" w:type="dxa"/>
            <w:tcBorders>
              <w:top w:val="nil"/>
              <w:left w:val="nil"/>
              <w:bottom w:val="single" w:sz="8" w:space="0" w:color="auto"/>
              <w:right w:val="nil"/>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 </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4E0CB0" w:rsidRPr="00B74086" w:rsidRDefault="004E0CB0" w:rsidP="00741F9E">
            <w:pPr>
              <w:jc w:val="righ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300</w:t>
            </w:r>
          </w:p>
        </w:tc>
        <w:tc>
          <w:tcPr>
            <w:tcW w:w="1560" w:type="dxa"/>
            <w:tcBorders>
              <w:top w:val="nil"/>
              <w:left w:val="nil"/>
              <w:bottom w:val="single" w:sz="4" w:space="0" w:color="auto"/>
              <w:right w:val="single" w:sz="4"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p>
        </w:tc>
        <w:tc>
          <w:tcPr>
            <w:tcW w:w="1842" w:type="dxa"/>
            <w:tcBorders>
              <w:top w:val="nil"/>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p>
        </w:tc>
      </w:tr>
      <w:tr w:rsidR="004E0CB0" w:rsidRPr="00B74086" w:rsidTr="00741F9E">
        <w:trPr>
          <w:trHeight w:val="330"/>
        </w:trPr>
        <w:tc>
          <w:tcPr>
            <w:tcW w:w="727" w:type="dxa"/>
            <w:tcBorders>
              <w:top w:val="nil"/>
              <w:left w:val="single" w:sz="8" w:space="0" w:color="auto"/>
              <w:bottom w:val="single" w:sz="8" w:space="0" w:color="auto"/>
              <w:right w:val="single" w:sz="8" w:space="0" w:color="auto"/>
            </w:tcBorders>
            <w:shd w:val="clear" w:color="auto" w:fill="auto"/>
            <w:noWrap/>
            <w:vAlign w:val="bottom"/>
            <w:hideMark/>
          </w:tcPr>
          <w:p w:rsidR="004E0CB0" w:rsidRPr="00B74086" w:rsidRDefault="004E0CB0" w:rsidP="00741F9E">
            <w:pPr>
              <w:jc w:val="righ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4</w:t>
            </w:r>
          </w:p>
        </w:tc>
        <w:tc>
          <w:tcPr>
            <w:tcW w:w="3526" w:type="dxa"/>
            <w:tcBorders>
              <w:top w:val="nil"/>
              <w:left w:val="nil"/>
              <w:bottom w:val="single" w:sz="8" w:space="0" w:color="auto"/>
              <w:right w:val="single" w:sz="8" w:space="0" w:color="auto"/>
            </w:tcBorders>
            <w:shd w:val="clear" w:color="auto" w:fill="auto"/>
            <w:noWrap/>
            <w:vAlign w:val="bottom"/>
            <w:hideMark/>
          </w:tcPr>
          <w:p w:rsidR="004E0CB0" w:rsidRPr="00B74086" w:rsidRDefault="005E26BA" w:rsidP="00741F9E">
            <w:pPr>
              <w:jc w:val="lef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TUBO DE 1.00 X 1.00 PB PA</w:t>
            </w:r>
            <w:r w:rsidR="004E0CB0" w:rsidRPr="00B74086">
              <w:rPr>
                <w:rFonts w:ascii="Times New Roman" w:eastAsia="Times New Roman" w:hAnsi="Times New Roman" w:cs="Times New Roman"/>
                <w:color w:val="000000"/>
                <w:sz w:val="24"/>
                <w:szCs w:val="24"/>
                <w:lang w:eastAsia="pt-BR"/>
              </w:rPr>
              <w:t>-1</w:t>
            </w:r>
          </w:p>
        </w:tc>
        <w:tc>
          <w:tcPr>
            <w:tcW w:w="1482" w:type="dxa"/>
            <w:tcBorders>
              <w:top w:val="nil"/>
              <w:left w:val="nil"/>
              <w:bottom w:val="single" w:sz="8" w:space="0" w:color="auto"/>
              <w:right w:val="nil"/>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 </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4E0CB0" w:rsidRPr="00B74086" w:rsidRDefault="004E0CB0" w:rsidP="00741F9E">
            <w:pPr>
              <w:jc w:val="right"/>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200</w:t>
            </w:r>
          </w:p>
        </w:tc>
        <w:tc>
          <w:tcPr>
            <w:tcW w:w="1560" w:type="dxa"/>
            <w:tcBorders>
              <w:top w:val="nil"/>
              <w:left w:val="nil"/>
              <w:bottom w:val="single" w:sz="4" w:space="0" w:color="auto"/>
              <w:right w:val="single" w:sz="4"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p>
        </w:tc>
        <w:tc>
          <w:tcPr>
            <w:tcW w:w="1842" w:type="dxa"/>
            <w:tcBorders>
              <w:top w:val="nil"/>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p>
        </w:tc>
      </w:tr>
      <w:tr w:rsidR="004E0CB0" w:rsidRPr="00B74086" w:rsidTr="00741F9E">
        <w:trPr>
          <w:trHeight w:val="330"/>
        </w:trPr>
        <w:tc>
          <w:tcPr>
            <w:tcW w:w="8081" w:type="dxa"/>
            <w:gridSpan w:val="5"/>
            <w:tcBorders>
              <w:top w:val="nil"/>
              <w:left w:val="single" w:sz="8" w:space="0" w:color="auto"/>
              <w:bottom w:val="single" w:sz="8" w:space="0" w:color="auto"/>
              <w:right w:val="single" w:sz="8" w:space="0" w:color="000000"/>
            </w:tcBorders>
            <w:shd w:val="clear" w:color="auto" w:fill="auto"/>
            <w:noWrap/>
            <w:vAlign w:val="bottom"/>
            <w:hideMark/>
          </w:tcPr>
          <w:p w:rsidR="004E0CB0" w:rsidRPr="00B74086" w:rsidRDefault="004E0CB0" w:rsidP="00741F9E">
            <w:pPr>
              <w:rPr>
                <w:rFonts w:ascii="Times New Roman" w:eastAsia="Times New Roman" w:hAnsi="Times New Roman" w:cs="Times New Roman"/>
                <w:color w:val="000000"/>
                <w:sz w:val="24"/>
                <w:szCs w:val="24"/>
                <w:lang w:eastAsia="pt-BR"/>
              </w:rPr>
            </w:pPr>
            <w:r w:rsidRPr="00B74086">
              <w:rPr>
                <w:rFonts w:ascii="Times New Roman" w:eastAsia="Times New Roman" w:hAnsi="Times New Roman" w:cs="Times New Roman"/>
                <w:color w:val="000000"/>
                <w:sz w:val="24"/>
                <w:szCs w:val="24"/>
                <w:lang w:eastAsia="pt-BR"/>
              </w:rPr>
              <w:t>Total</w:t>
            </w:r>
          </w:p>
        </w:tc>
        <w:tc>
          <w:tcPr>
            <w:tcW w:w="1842" w:type="dxa"/>
            <w:tcBorders>
              <w:top w:val="nil"/>
              <w:left w:val="nil"/>
              <w:bottom w:val="single" w:sz="8" w:space="0" w:color="auto"/>
              <w:right w:val="single" w:sz="8" w:space="0" w:color="auto"/>
            </w:tcBorders>
            <w:shd w:val="clear" w:color="auto" w:fill="auto"/>
            <w:noWrap/>
            <w:vAlign w:val="bottom"/>
            <w:hideMark/>
          </w:tcPr>
          <w:p w:rsidR="004E0CB0" w:rsidRPr="00B74086" w:rsidRDefault="004E0CB0" w:rsidP="00741F9E">
            <w:pPr>
              <w:jc w:val="left"/>
              <w:rPr>
                <w:rFonts w:ascii="Times New Roman" w:eastAsia="Times New Roman" w:hAnsi="Times New Roman" w:cs="Times New Roman"/>
                <w:color w:val="000000"/>
                <w:sz w:val="24"/>
                <w:szCs w:val="24"/>
                <w:lang w:eastAsia="pt-BR"/>
              </w:rPr>
            </w:pPr>
          </w:p>
        </w:tc>
      </w:tr>
    </w:tbl>
    <w:p w:rsidR="0007096A" w:rsidRPr="00CE358B" w:rsidRDefault="0007096A" w:rsidP="0007096A">
      <w:pPr>
        <w:overflowPunct w:val="0"/>
        <w:autoSpaceDE w:val="0"/>
        <w:autoSpaceDN w:val="0"/>
        <w:adjustRightInd w:val="0"/>
        <w:jc w:val="both"/>
        <w:textAlignment w:val="baseline"/>
        <w:rPr>
          <w:rFonts w:ascii="Arial" w:hAnsi="Arial" w:cs="Arial"/>
          <w:b/>
          <w:iCs/>
          <w:sz w:val="24"/>
          <w:szCs w:val="24"/>
        </w:rPr>
      </w:pPr>
    </w:p>
    <w:p w:rsidR="007F1AE2" w:rsidRPr="00CE358B" w:rsidRDefault="007F1AE2" w:rsidP="0007096A">
      <w:pPr>
        <w:overflowPunct w:val="0"/>
        <w:autoSpaceDE w:val="0"/>
        <w:autoSpaceDN w:val="0"/>
        <w:adjustRightInd w:val="0"/>
        <w:jc w:val="both"/>
        <w:textAlignment w:val="baseline"/>
        <w:rPr>
          <w:rFonts w:ascii="Arial" w:hAnsi="Arial" w:cs="Arial"/>
          <w:b/>
          <w:iCs/>
          <w:sz w:val="24"/>
          <w:szCs w:val="24"/>
        </w:rPr>
      </w:pPr>
      <w:r w:rsidRPr="00CE358B">
        <w:rPr>
          <w:rFonts w:ascii="Arial" w:hAnsi="Arial" w:cs="Arial"/>
          <w:b/>
          <w:iCs/>
          <w:sz w:val="24"/>
          <w:szCs w:val="24"/>
        </w:rPr>
        <w:t>Valor total</w:t>
      </w:r>
      <w:r w:rsidR="00443766" w:rsidRPr="00CE358B">
        <w:rPr>
          <w:rFonts w:ascii="Arial" w:hAnsi="Arial" w:cs="Arial"/>
          <w:b/>
          <w:iCs/>
          <w:sz w:val="24"/>
          <w:szCs w:val="24"/>
        </w:rPr>
        <w:t xml:space="preserve"> R$</w:t>
      </w:r>
      <w:r w:rsidRPr="00CE358B">
        <w:rPr>
          <w:rFonts w:ascii="Arial" w:hAnsi="Arial" w:cs="Arial"/>
          <w:b/>
          <w:iCs/>
          <w:sz w:val="24"/>
          <w:szCs w:val="24"/>
        </w:rPr>
        <w:t xml:space="preserve"> </w:t>
      </w:r>
      <w:r w:rsidR="00443766" w:rsidRPr="00CE358B">
        <w:rPr>
          <w:rFonts w:ascii="Arial" w:hAnsi="Arial" w:cs="Arial"/>
          <w:b/>
          <w:iCs/>
          <w:sz w:val="24"/>
          <w:szCs w:val="24"/>
        </w:rPr>
        <w:t>......................(por extenso)</w:t>
      </w:r>
    </w:p>
    <w:p w:rsidR="007F1AE2" w:rsidRPr="00CE358B" w:rsidRDefault="007F1AE2" w:rsidP="0007096A">
      <w:pPr>
        <w:overflowPunct w:val="0"/>
        <w:autoSpaceDE w:val="0"/>
        <w:autoSpaceDN w:val="0"/>
        <w:adjustRightInd w:val="0"/>
        <w:jc w:val="both"/>
        <w:textAlignment w:val="baseline"/>
        <w:rPr>
          <w:rFonts w:ascii="Arial" w:hAnsi="Arial" w:cs="Arial"/>
          <w:b/>
          <w:iCs/>
          <w:sz w:val="24"/>
          <w:szCs w:val="24"/>
        </w:rPr>
      </w:pPr>
    </w:p>
    <w:p w:rsidR="0007096A" w:rsidRPr="00CE358B" w:rsidRDefault="0007096A" w:rsidP="0007096A">
      <w:pPr>
        <w:tabs>
          <w:tab w:val="left" w:pos="570"/>
          <w:tab w:val="left" w:pos="2109"/>
        </w:tabs>
        <w:suppressAutoHyphens/>
        <w:jc w:val="both"/>
        <w:rPr>
          <w:rFonts w:ascii="Arial" w:hAnsi="Arial" w:cs="Arial"/>
          <w:sz w:val="24"/>
          <w:szCs w:val="24"/>
          <w:lang w:eastAsia="ar-SA"/>
        </w:rPr>
      </w:pPr>
      <w:r w:rsidRPr="00CE358B">
        <w:rPr>
          <w:rFonts w:ascii="Arial" w:hAnsi="Arial" w:cs="Arial"/>
          <w:b/>
          <w:iCs/>
          <w:sz w:val="24"/>
          <w:szCs w:val="24"/>
          <w:lang w:eastAsia="ar-SA"/>
        </w:rPr>
        <w:tab/>
      </w:r>
      <w:r w:rsidRPr="00CE358B">
        <w:rPr>
          <w:rFonts w:ascii="Arial" w:hAnsi="Arial" w:cs="Arial"/>
          <w:sz w:val="24"/>
          <w:szCs w:val="24"/>
          <w:lang w:eastAsia="ar-SA"/>
        </w:rPr>
        <w:t xml:space="preserve">• O prazo de vigência da Ata do Registro de Preços é de </w:t>
      </w:r>
      <w:r w:rsidRPr="00CE358B">
        <w:rPr>
          <w:rFonts w:ascii="Arial" w:hAnsi="Arial" w:cs="Arial"/>
          <w:b/>
          <w:sz w:val="24"/>
          <w:szCs w:val="24"/>
          <w:lang w:eastAsia="ar-SA"/>
        </w:rPr>
        <w:t>12 (doze) meses</w:t>
      </w:r>
      <w:r w:rsidRPr="00CE358B">
        <w:rPr>
          <w:rFonts w:ascii="Arial" w:hAnsi="Arial" w:cs="Arial"/>
          <w:sz w:val="24"/>
          <w:szCs w:val="24"/>
          <w:lang w:eastAsia="ar-SA"/>
        </w:rPr>
        <w:t>, contado a partir da data de sua assinatura.</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567"/>
        <w:jc w:val="both"/>
        <w:textAlignment w:val="baseline"/>
        <w:rPr>
          <w:rFonts w:ascii="Arial" w:hAnsi="Arial" w:cs="Arial"/>
          <w:sz w:val="24"/>
          <w:szCs w:val="24"/>
        </w:rPr>
      </w:pPr>
      <w:r w:rsidRPr="00CE358B">
        <w:rPr>
          <w:rFonts w:ascii="Arial" w:hAnsi="Arial" w:cs="Arial"/>
          <w:sz w:val="24"/>
          <w:szCs w:val="24"/>
        </w:rPr>
        <w:t xml:space="preserve">• validade da proposta de preços é de </w:t>
      </w:r>
      <w:r w:rsidR="003A1AFB" w:rsidRPr="00CE358B">
        <w:rPr>
          <w:rFonts w:ascii="Arial" w:hAnsi="Arial" w:cs="Arial"/>
          <w:b/>
          <w:sz w:val="24"/>
          <w:szCs w:val="24"/>
        </w:rPr>
        <w:t>........</w:t>
      </w:r>
      <w:r w:rsidRPr="00CE358B">
        <w:rPr>
          <w:rFonts w:ascii="Arial" w:hAnsi="Arial" w:cs="Arial"/>
          <w:b/>
          <w:sz w:val="24"/>
          <w:szCs w:val="24"/>
        </w:rPr>
        <w:t xml:space="preserve"> (</w:t>
      </w:r>
      <w:r w:rsidR="00186730" w:rsidRPr="00CE358B">
        <w:rPr>
          <w:rFonts w:ascii="Arial" w:hAnsi="Arial" w:cs="Arial"/>
          <w:b/>
          <w:sz w:val="24"/>
          <w:szCs w:val="24"/>
        </w:rPr>
        <w:t>.........</w:t>
      </w:r>
      <w:r w:rsidRPr="00CE358B">
        <w:rPr>
          <w:rFonts w:ascii="Arial" w:hAnsi="Arial" w:cs="Arial"/>
          <w:b/>
          <w:sz w:val="24"/>
          <w:szCs w:val="24"/>
        </w:rPr>
        <w:t>) dias</w:t>
      </w:r>
      <w:r w:rsidRPr="00CE358B">
        <w:rPr>
          <w:rFonts w:ascii="Arial" w:hAnsi="Arial" w:cs="Arial"/>
          <w:sz w:val="24"/>
          <w:szCs w:val="24"/>
        </w:rPr>
        <w:t>, a contar da data fixada para a abertura do envelope “A” – Proposta de Preços. Na contagem do prazo excluir-se-á o dia de inicio e incluir-se-á o dia do vencimento.</w:t>
      </w:r>
    </w:p>
    <w:p w:rsidR="0007096A" w:rsidRDefault="0007096A" w:rsidP="0007096A">
      <w:pPr>
        <w:overflowPunct w:val="0"/>
        <w:autoSpaceDE w:val="0"/>
        <w:autoSpaceDN w:val="0"/>
        <w:adjustRightInd w:val="0"/>
        <w:ind w:firstLine="567"/>
        <w:jc w:val="both"/>
        <w:textAlignment w:val="baseline"/>
        <w:rPr>
          <w:rFonts w:ascii="Arial" w:hAnsi="Arial" w:cs="Arial"/>
          <w:sz w:val="24"/>
          <w:szCs w:val="24"/>
        </w:rPr>
      </w:pPr>
    </w:p>
    <w:p w:rsidR="008008F3" w:rsidRPr="00CE358B" w:rsidRDefault="005424CB" w:rsidP="008008F3">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Banco, Agê</w:t>
      </w:r>
      <w:r w:rsidR="008008F3">
        <w:rPr>
          <w:rFonts w:ascii="Arial" w:hAnsi="Arial" w:cs="Arial"/>
          <w:sz w:val="24"/>
          <w:szCs w:val="24"/>
        </w:rPr>
        <w:t>ncia e Conta Corrente..............................................................</w:t>
      </w:r>
    </w:p>
    <w:p w:rsidR="008008F3" w:rsidRPr="00CE358B" w:rsidRDefault="008008F3" w:rsidP="00DB6E27">
      <w:pPr>
        <w:overflowPunct w:val="0"/>
        <w:autoSpaceDE w:val="0"/>
        <w:autoSpaceDN w:val="0"/>
        <w:adjustRightInd w:val="0"/>
        <w:jc w:val="both"/>
        <w:textAlignment w:val="baseline"/>
        <w:rPr>
          <w:rFonts w:ascii="Arial" w:hAnsi="Arial" w:cs="Arial"/>
          <w:sz w:val="24"/>
          <w:szCs w:val="24"/>
        </w:rPr>
      </w:pPr>
    </w:p>
    <w:p w:rsidR="0007096A" w:rsidRPr="00CE358B" w:rsidRDefault="0007096A" w:rsidP="002B41F2">
      <w:pPr>
        <w:overflowPunct w:val="0"/>
        <w:autoSpaceDE w:val="0"/>
        <w:autoSpaceDN w:val="0"/>
        <w:adjustRightInd w:val="0"/>
        <w:ind w:firstLine="567"/>
        <w:jc w:val="both"/>
        <w:textAlignment w:val="baseline"/>
        <w:rPr>
          <w:rFonts w:ascii="Arial" w:hAnsi="Arial" w:cs="Arial"/>
          <w:sz w:val="24"/>
          <w:szCs w:val="24"/>
        </w:rPr>
      </w:pPr>
      <w:r w:rsidRPr="00CE358B">
        <w:rPr>
          <w:rFonts w:ascii="Arial" w:hAnsi="Arial" w:cs="Arial"/>
          <w:sz w:val="24"/>
          <w:szCs w:val="24"/>
        </w:rPr>
        <w:t>Declaro ainda estar de acordo e ciente com todas as exigências estipuladas em Edital.</w:t>
      </w:r>
    </w:p>
    <w:p w:rsidR="0007096A" w:rsidRPr="00CE358B" w:rsidRDefault="0007096A" w:rsidP="0007096A">
      <w:pPr>
        <w:overflowPunct w:val="0"/>
        <w:autoSpaceDE w:val="0"/>
        <w:autoSpaceDN w:val="0"/>
        <w:adjustRightInd w:val="0"/>
        <w:ind w:firstLine="312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ind w:firstLine="312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ind w:firstLine="708"/>
        <w:jc w:val="right"/>
        <w:textAlignment w:val="baseline"/>
        <w:rPr>
          <w:rFonts w:ascii="Arial" w:hAnsi="Arial" w:cs="Arial"/>
          <w:sz w:val="24"/>
          <w:szCs w:val="24"/>
        </w:rPr>
      </w:pPr>
      <w:r w:rsidRPr="00CE358B">
        <w:rPr>
          <w:rFonts w:ascii="Arial" w:hAnsi="Arial" w:cs="Arial"/>
          <w:sz w:val="24"/>
          <w:szCs w:val="24"/>
        </w:rPr>
        <w:t>__________________, em ________ de ________</w:t>
      </w:r>
      <w:r w:rsidR="004D5A71">
        <w:rPr>
          <w:rFonts w:ascii="Arial" w:hAnsi="Arial" w:cs="Arial"/>
          <w:sz w:val="24"/>
          <w:szCs w:val="24"/>
        </w:rPr>
        <w:t xml:space="preserve"> </w:t>
      </w:r>
      <w:proofErr w:type="spellStart"/>
      <w:r w:rsidR="004D5A71">
        <w:rPr>
          <w:rFonts w:ascii="Arial" w:hAnsi="Arial" w:cs="Arial"/>
          <w:sz w:val="24"/>
          <w:szCs w:val="24"/>
        </w:rPr>
        <w:t>de</w:t>
      </w:r>
      <w:proofErr w:type="spellEnd"/>
      <w:r w:rsidR="004D5A71">
        <w:rPr>
          <w:rFonts w:ascii="Arial" w:hAnsi="Arial" w:cs="Arial"/>
          <w:sz w:val="24"/>
          <w:szCs w:val="24"/>
        </w:rPr>
        <w:t xml:space="preserve"> 2023</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2B41F2">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lastRenderedPageBreak/>
        <w:t>Atenciosamente,</w:t>
      </w:r>
    </w:p>
    <w:p w:rsidR="0007096A" w:rsidRPr="00CE358B" w:rsidRDefault="0007096A" w:rsidP="002B41F2">
      <w:pPr>
        <w:overflowPunct w:val="0"/>
        <w:autoSpaceDE w:val="0"/>
        <w:autoSpaceDN w:val="0"/>
        <w:adjustRightInd w:val="0"/>
        <w:textAlignment w:val="baseline"/>
        <w:rPr>
          <w:rFonts w:ascii="Arial" w:hAnsi="Arial" w:cs="Arial"/>
          <w:sz w:val="24"/>
          <w:szCs w:val="24"/>
        </w:rPr>
      </w:pPr>
    </w:p>
    <w:p w:rsidR="0007096A" w:rsidRPr="00CE358B" w:rsidRDefault="0007096A" w:rsidP="002B41F2">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Nome e Assinatura do Representante Legal da Empresa</w:t>
      </w:r>
    </w:p>
    <w:p w:rsidR="0007096A" w:rsidRPr="00CE358B" w:rsidRDefault="0007096A" w:rsidP="0007096A">
      <w:pPr>
        <w:widowControl w:val="0"/>
        <w:suppressAutoHyphens/>
        <w:ind w:firstLine="567"/>
        <w:jc w:val="both"/>
        <w:outlineLvl w:val="4"/>
        <w:rPr>
          <w:rFonts w:ascii="Arial" w:eastAsia="Bitstream Vera Sans" w:hAnsi="Arial" w:cs="Arial"/>
          <w:b/>
          <w:iCs/>
          <w:sz w:val="24"/>
          <w:szCs w:val="24"/>
          <w:u w:val="single"/>
          <w:lang w:eastAsia="pt-BR"/>
        </w:rPr>
      </w:pPr>
    </w:p>
    <w:p w:rsidR="00741F9E" w:rsidRDefault="00741F9E" w:rsidP="004D5A71">
      <w:pPr>
        <w:overflowPunct w:val="0"/>
        <w:autoSpaceDE w:val="0"/>
        <w:autoSpaceDN w:val="0"/>
        <w:adjustRightInd w:val="0"/>
        <w:jc w:val="both"/>
        <w:textAlignment w:val="baseline"/>
        <w:rPr>
          <w:rFonts w:ascii="Arial" w:eastAsia="Bitstream Vera Sans" w:hAnsi="Arial" w:cs="Arial"/>
          <w:b/>
          <w:iCs/>
          <w:sz w:val="24"/>
          <w:szCs w:val="24"/>
          <w:u w:val="single"/>
          <w:lang w:eastAsia="pt-BR"/>
        </w:rPr>
      </w:pPr>
    </w:p>
    <w:p w:rsidR="0007096A" w:rsidRPr="00CE358B" w:rsidRDefault="0007096A" w:rsidP="002B41F2">
      <w:pPr>
        <w:overflowPunct w:val="0"/>
        <w:autoSpaceDE w:val="0"/>
        <w:autoSpaceDN w:val="0"/>
        <w:adjustRightInd w:val="0"/>
        <w:textAlignment w:val="baseline"/>
        <w:rPr>
          <w:rFonts w:ascii="Arial" w:hAnsi="Arial" w:cs="Arial"/>
          <w:sz w:val="24"/>
          <w:szCs w:val="24"/>
        </w:rPr>
      </w:pPr>
      <w:r w:rsidRPr="00CE358B">
        <w:rPr>
          <w:rFonts w:ascii="Arial" w:eastAsia="Bitstream Vera Sans" w:hAnsi="Arial" w:cs="Arial"/>
          <w:b/>
          <w:iCs/>
          <w:sz w:val="24"/>
          <w:szCs w:val="24"/>
          <w:u w:val="single"/>
          <w:lang w:eastAsia="pt-BR"/>
        </w:rPr>
        <w:t xml:space="preserve">PREGÃO PRESENCIAL Nº. </w:t>
      </w:r>
      <w:r w:rsidR="004D5A71">
        <w:rPr>
          <w:rFonts w:ascii="Arial" w:eastAsia="Bitstream Vera Sans" w:hAnsi="Arial" w:cs="Arial"/>
          <w:b/>
          <w:iCs/>
          <w:sz w:val="24"/>
          <w:szCs w:val="24"/>
          <w:u w:val="single"/>
          <w:lang w:eastAsia="pt-BR"/>
        </w:rPr>
        <w:t>057/2022</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ANEXO III</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u w:val="single"/>
        </w:rPr>
      </w:pPr>
      <w:r w:rsidRPr="00CE358B">
        <w:rPr>
          <w:rFonts w:ascii="Arial" w:hAnsi="Arial" w:cs="Arial"/>
          <w:b/>
          <w:sz w:val="24"/>
          <w:szCs w:val="24"/>
          <w:u w:val="single"/>
        </w:rPr>
        <w:t>PROTOCOLO DE RECEBIMENTO DE EDITAL E ANEXOS</w:t>
      </w:r>
    </w:p>
    <w:p w:rsidR="0007096A" w:rsidRPr="00CE358B" w:rsidRDefault="0007096A" w:rsidP="0007096A">
      <w:pPr>
        <w:tabs>
          <w:tab w:val="num" w:pos="3801"/>
        </w:tabs>
        <w:overflowPunct w:val="0"/>
        <w:autoSpaceDE w:val="0"/>
        <w:autoSpaceDN w:val="0"/>
        <w:adjustRightInd w:val="0"/>
        <w:jc w:val="both"/>
        <w:textAlignment w:val="baseline"/>
        <w:rPr>
          <w:rFonts w:ascii="Arial" w:hAnsi="Arial" w:cs="Arial"/>
          <w:b/>
          <w:sz w:val="24"/>
          <w:szCs w:val="24"/>
          <w:u w:val="single"/>
        </w:rPr>
      </w:pPr>
    </w:p>
    <w:p w:rsidR="0007096A" w:rsidRPr="00CE358B" w:rsidRDefault="0007096A" w:rsidP="0007096A">
      <w:pPr>
        <w:tabs>
          <w:tab w:val="num" w:pos="3801"/>
        </w:tabs>
        <w:overflowPunct w:val="0"/>
        <w:autoSpaceDE w:val="0"/>
        <w:autoSpaceDN w:val="0"/>
        <w:adjustRightInd w:val="0"/>
        <w:jc w:val="both"/>
        <w:textAlignment w:val="baseline"/>
        <w:rPr>
          <w:rFonts w:ascii="Arial" w:hAnsi="Arial" w:cs="Arial"/>
          <w:b/>
          <w:sz w:val="24"/>
          <w:szCs w:val="24"/>
          <w:u w:val="single"/>
        </w:rPr>
      </w:pPr>
    </w:p>
    <w:p w:rsidR="0007096A" w:rsidRPr="00CE358B" w:rsidRDefault="0007096A" w:rsidP="0007096A">
      <w:pPr>
        <w:overflowPunct w:val="0"/>
        <w:autoSpaceDE w:val="0"/>
        <w:autoSpaceDN w:val="0"/>
        <w:adjustRightInd w:val="0"/>
        <w:jc w:val="both"/>
        <w:textAlignment w:val="baseline"/>
        <w:rPr>
          <w:rFonts w:ascii="Arial" w:hAnsi="Arial" w:cs="Arial"/>
          <w:bCs/>
          <w:sz w:val="24"/>
          <w:szCs w:val="24"/>
        </w:rPr>
      </w:pPr>
      <w:r w:rsidRPr="00CE358B">
        <w:rPr>
          <w:rFonts w:ascii="Arial" w:hAnsi="Arial" w:cs="Arial"/>
          <w:b/>
          <w:sz w:val="24"/>
          <w:szCs w:val="24"/>
        </w:rPr>
        <w:t xml:space="preserve">EMPRESA: </w:t>
      </w:r>
      <w:r w:rsidRPr="00CE358B">
        <w:rPr>
          <w:rFonts w:ascii="Arial" w:hAnsi="Arial" w:cs="Arial"/>
          <w:bCs/>
          <w:sz w:val="24"/>
          <w:szCs w:val="24"/>
        </w:rPr>
        <w:t>_____________________________________________________</w:t>
      </w:r>
    </w:p>
    <w:p w:rsidR="0007096A" w:rsidRPr="00CE358B" w:rsidRDefault="0007096A" w:rsidP="0007096A">
      <w:pPr>
        <w:overflowPunct w:val="0"/>
        <w:autoSpaceDE w:val="0"/>
        <w:autoSpaceDN w:val="0"/>
        <w:adjustRightInd w:val="0"/>
        <w:jc w:val="both"/>
        <w:textAlignment w:val="baseline"/>
        <w:rPr>
          <w:rFonts w:ascii="Arial" w:hAnsi="Arial" w:cs="Arial"/>
          <w:bCs/>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r w:rsidRPr="00CE358B">
        <w:rPr>
          <w:rFonts w:ascii="Arial" w:hAnsi="Arial" w:cs="Arial"/>
          <w:b/>
          <w:bCs/>
          <w:sz w:val="24"/>
          <w:szCs w:val="24"/>
        </w:rPr>
        <w:t xml:space="preserve">CNPJ/MF: </w:t>
      </w:r>
      <w:r w:rsidRPr="00CE358B">
        <w:rPr>
          <w:rFonts w:ascii="Arial" w:hAnsi="Arial" w:cs="Arial"/>
          <w:sz w:val="24"/>
          <w:szCs w:val="24"/>
        </w:rPr>
        <w:t>______________________________________________________</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r w:rsidRPr="00CE358B">
        <w:rPr>
          <w:rFonts w:ascii="Arial" w:hAnsi="Arial" w:cs="Arial"/>
          <w:b/>
          <w:sz w:val="24"/>
          <w:szCs w:val="24"/>
        </w:rPr>
        <w:t>CIDADE:</w:t>
      </w:r>
      <w:r w:rsidRPr="00CE358B">
        <w:rPr>
          <w:rFonts w:ascii="Arial" w:hAnsi="Arial" w:cs="Arial"/>
          <w:sz w:val="24"/>
          <w:szCs w:val="24"/>
        </w:rPr>
        <w:t xml:space="preserve">__________________________________ </w:t>
      </w:r>
      <w:r w:rsidRPr="00CE358B">
        <w:rPr>
          <w:rFonts w:ascii="Arial" w:hAnsi="Arial" w:cs="Arial"/>
          <w:b/>
          <w:sz w:val="24"/>
          <w:szCs w:val="24"/>
        </w:rPr>
        <w:t xml:space="preserve">ESTADO: </w:t>
      </w:r>
      <w:r w:rsidRPr="00CE358B">
        <w:rPr>
          <w:rFonts w:ascii="Arial" w:hAnsi="Arial" w:cs="Arial"/>
          <w:sz w:val="24"/>
          <w:szCs w:val="24"/>
        </w:rPr>
        <w:t>_____________</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Default="0007096A" w:rsidP="0007096A">
      <w:pPr>
        <w:overflowPunct w:val="0"/>
        <w:autoSpaceDE w:val="0"/>
        <w:autoSpaceDN w:val="0"/>
        <w:adjustRightInd w:val="0"/>
        <w:jc w:val="both"/>
        <w:textAlignment w:val="baseline"/>
        <w:rPr>
          <w:rFonts w:ascii="Arial" w:hAnsi="Arial" w:cs="Arial"/>
          <w:sz w:val="24"/>
          <w:szCs w:val="24"/>
        </w:rPr>
      </w:pPr>
      <w:r w:rsidRPr="00CE358B">
        <w:rPr>
          <w:rFonts w:ascii="Arial" w:hAnsi="Arial" w:cs="Arial"/>
          <w:b/>
          <w:bCs/>
          <w:sz w:val="24"/>
          <w:szCs w:val="24"/>
        </w:rPr>
        <w:t>E-MAIL:</w:t>
      </w:r>
      <w:r w:rsidRPr="00CE358B">
        <w:rPr>
          <w:rFonts w:ascii="Arial" w:hAnsi="Arial" w:cs="Arial"/>
          <w:sz w:val="24"/>
          <w:szCs w:val="24"/>
        </w:rPr>
        <w:t xml:space="preserve"> _______________________________________________</w:t>
      </w:r>
    </w:p>
    <w:p w:rsidR="005424CB" w:rsidRPr="00CE358B" w:rsidRDefault="005424CB"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r w:rsidRPr="00CE358B">
        <w:rPr>
          <w:rFonts w:ascii="Arial" w:hAnsi="Arial" w:cs="Arial"/>
          <w:b/>
          <w:bCs/>
          <w:sz w:val="24"/>
          <w:szCs w:val="24"/>
        </w:rPr>
        <w:t>FONE:</w:t>
      </w:r>
      <w:r w:rsidRPr="00CE358B">
        <w:rPr>
          <w:rFonts w:ascii="Arial" w:hAnsi="Arial" w:cs="Arial"/>
          <w:sz w:val="24"/>
          <w:szCs w:val="24"/>
        </w:rPr>
        <w:t>(____)____________________________________________________</w:t>
      </w:r>
    </w:p>
    <w:p w:rsidR="0007096A" w:rsidRPr="00CE358B" w:rsidRDefault="0007096A" w:rsidP="0007096A">
      <w:pPr>
        <w:tabs>
          <w:tab w:val="num" w:pos="3801"/>
        </w:tabs>
        <w:overflowPunct w:val="0"/>
        <w:autoSpaceDE w:val="0"/>
        <w:autoSpaceDN w:val="0"/>
        <w:adjustRightInd w:val="0"/>
        <w:jc w:val="both"/>
        <w:textAlignment w:val="baseline"/>
        <w:rPr>
          <w:rFonts w:ascii="Arial" w:hAnsi="Arial" w:cs="Arial"/>
          <w:sz w:val="24"/>
          <w:szCs w:val="24"/>
        </w:rPr>
      </w:pPr>
    </w:p>
    <w:p w:rsidR="00586231" w:rsidRPr="00CE358B" w:rsidRDefault="0007096A" w:rsidP="00586231">
      <w:pPr>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 xml:space="preserve">OBJETO: </w:t>
      </w:r>
      <w:r w:rsidR="00D15164" w:rsidRPr="00CE358B">
        <w:rPr>
          <w:rFonts w:ascii="Arial" w:hAnsi="Arial" w:cs="Arial"/>
          <w:b/>
          <w:sz w:val="24"/>
          <w:szCs w:val="24"/>
        </w:rPr>
        <w:t xml:space="preserve">REGISTRO DE PREÇOS PARA </w:t>
      </w:r>
      <w:r w:rsidR="00D15164" w:rsidRPr="00D15164">
        <w:rPr>
          <w:rFonts w:ascii="Arial" w:eastAsia="Calibri" w:hAnsi="Arial" w:cs="Arial"/>
          <w:b/>
          <w:sz w:val="24"/>
          <w:szCs w:val="24"/>
        </w:rPr>
        <w:t>EVENTUAL AQUISIÇÃO DE TUBOS DE CONCRETO REFORÇADO PARA ÁGUAS PLUVIAIS PARA ATENDER NECESSIDADES DO SETOR DE VIAÇÃO E OBRAS DA PREFEITURA MUNICIPAL DE RIO BOM</w:t>
      </w:r>
      <w:r w:rsidR="00586231" w:rsidRPr="00CE358B">
        <w:rPr>
          <w:rFonts w:ascii="Arial" w:hAnsi="Arial" w:cs="Arial"/>
          <w:b/>
          <w:sz w:val="24"/>
          <w:szCs w:val="24"/>
        </w:rPr>
        <w:t>.</w:t>
      </w:r>
    </w:p>
    <w:p w:rsidR="0007096A" w:rsidRPr="00CE358B" w:rsidRDefault="0007096A" w:rsidP="00586231">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 xml:space="preserve">Obtivemos, nesta data, através do acesso </w:t>
      </w:r>
      <w:hyperlink r:id="rId8" w:history="1">
        <w:r w:rsidR="005424CB">
          <w:rPr>
            <w:rFonts w:ascii="Arial" w:eastAsia="Bitstream Vera Sans" w:hAnsi="Arial" w:cs="Arial"/>
            <w:color w:val="0000FF"/>
            <w:sz w:val="24"/>
            <w:u w:val="single"/>
          </w:rPr>
          <w:t>licita</w:t>
        </w:r>
        <w:r w:rsidRPr="00CE358B">
          <w:rPr>
            <w:rFonts w:ascii="Arial" w:eastAsia="Bitstream Vera Sans" w:hAnsi="Arial" w:cs="Arial"/>
            <w:color w:val="0000FF"/>
            <w:sz w:val="24"/>
            <w:u w:val="single"/>
          </w:rPr>
          <w:t>riobom.pr.gov.br</w:t>
        </w:r>
      </w:hyperlink>
      <w:r w:rsidRPr="00CE358B">
        <w:rPr>
          <w:rFonts w:ascii="Arial" w:hAnsi="Arial" w:cs="Arial"/>
          <w:sz w:val="24"/>
          <w:szCs w:val="24"/>
        </w:rPr>
        <w:t>, cópia do instrumento convocatório da licitação supramencionada.</w:t>
      </w:r>
    </w:p>
    <w:p w:rsidR="0007096A" w:rsidRPr="00CE358B" w:rsidRDefault="0007096A" w:rsidP="0007096A">
      <w:pPr>
        <w:tabs>
          <w:tab w:val="left" w:pos="2793"/>
          <w:tab w:val="num" w:pos="3801"/>
        </w:tabs>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tabs>
          <w:tab w:val="left" w:pos="2793"/>
          <w:tab w:val="num" w:pos="3801"/>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sz w:val="24"/>
          <w:szCs w:val="24"/>
        </w:rPr>
        <w:tab/>
      </w:r>
      <w:r w:rsidRPr="00CE358B">
        <w:rPr>
          <w:rFonts w:ascii="Arial" w:hAnsi="Arial" w:cs="Arial"/>
          <w:bCs/>
          <w:sz w:val="24"/>
          <w:szCs w:val="24"/>
        </w:rPr>
        <w:t xml:space="preserve">Visando a comunicação futura entre esta Prefeitura e a sua empresa, solicitamos a Vossa Senhoria preencher o recibo de retirada do Edital e remetê-lo ao Setor de Licitação </w:t>
      </w:r>
      <w:r w:rsidR="00443766" w:rsidRPr="00CE358B">
        <w:rPr>
          <w:rFonts w:ascii="Arial" w:hAnsi="Arial" w:cs="Arial"/>
          <w:bCs/>
          <w:sz w:val="24"/>
          <w:szCs w:val="24"/>
        </w:rPr>
        <w:t>por meio de fax (43) 3468-1123</w:t>
      </w:r>
      <w:r w:rsidRPr="00CE358B">
        <w:rPr>
          <w:rFonts w:ascii="Arial" w:hAnsi="Arial" w:cs="Arial"/>
          <w:bCs/>
          <w:sz w:val="24"/>
          <w:szCs w:val="24"/>
        </w:rPr>
        <w:t xml:space="preserve"> ou ser entregue diretamente à Divisão de Licitações desta Prefeitura Municipal.</w:t>
      </w:r>
    </w:p>
    <w:p w:rsidR="0007096A" w:rsidRPr="00CE358B" w:rsidRDefault="0007096A" w:rsidP="0007096A">
      <w:pPr>
        <w:tabs>
          <w:tab w:val="num" w:pos="3801"/>
        </w:tabs>
        <w:overflowPunct w:val="0"/>
        <w:autoSpaceDE w:val="0"/>
        <w:autoSpaceDN w:val="0"/>
        <w:adjustRightInd w:val="0"/>
        <w:jc w:val="both"/>
        <w:textAlignment w:val="baseline"/>
        <w:rPr>
          <w:rFonts w:ascii="Arial" w:hAnsi="Arial" w:cs="Arial"/>
          <w:bCs/>
          <w:sz w:val="24"/>
          <w:szCs w:val="24"/>
        </w:rPr>
      </w:pPr>
    </w:p>
    <w:p w:rsidR="0007096A" w:rsidRPr="00CE358B" w:rsidRDefault="0007096A" w:rsidP="0007096A">
      <w:pPr>
        <w:tabs>
          <w:tab w:val="left" w:pos="2793"/>
          <w:tab w:val="num" w:pos="3801"/>
        </w:tabs>
        <w:overflowPunct w:val="0"/>
        <w:autoSpaceDE w:val="0"/>
        <w:autoSpaceDN w:val="0"/>
        <w:adjustRightInd w:val="0"/>
        <w:jc w:val="both"/>
        <w:textAlignment w:val="baseline"/>
        <w:rPr>
          <w:rFonts w:ascii="Arial" w:hAnsi="Arial" w:cs="Arial"/>
          <w:bCs/>
          <w:sz w:val="24"/>
          <w:szCs w:val="24"/>
        </w:rPr>
      </w:pPr>
      <w:r w:rsidRPr="00CE358B">
        <w:rPr>
          <w:rFonts w:ascii="Arial" w:hAnsi="Arial" w:cs="Arial"/>
          <w:bCs/>
          <w:sz w:val="24"/>
          <w:szCs w:val="24"/>
        </w:rPr>
        <w:tab/>
        <w:t xml:space="preserve">A não remessa do recibo exime a Prefeitura Municipal de Rio Bom-PR à responsabilidade de comunicação de eventuais esclarecimentos e retificações ocorridas no instrumento convocatório, bem como de quaisquer informações adicionais, não cabendo posteriormente qualquer reclamação.  </w:t>
      </w: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2B41F2">
      <w:pPr>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 xml:space="preserve">Local: __________________________, _____ de </w:t>
      </w:r>
      <w:r w:rsidR="003F4C83" w:rsidRPr="00CE358B">
        <w:rPr>
          <w:rFonts w:ascii="Arial" w:hAnsi="Arial" w:cs="Arial"/>
          <w:b/>
          <w:sz w:val="24"/>
          <w:szCs w:val="24"/>
        </w:rPr>
        <w:t>_______________</w:t>
      </w:r>
      <w:r w:rsidR="00DF7C46" w:rsidRPr="00CE358B">
        <w:rPr>
          <w:rFonts w:ascii="Arial" w:hAnsi="Arial" w:cs="Arial"/>
          <w:b/>
          <w:sz w:val="24"/>
          <w:szCs w:val="24"/>
        </w:rPr>
        <w:t xml:space="preserve">de </w:t>
      </w:r>
      <w:r w:rsidR="008F7DD0">
        <w:rPr>
          <w:rFonts w:ascii="Arial" w:hAnsi="Arial" w:cs="Arial"/>
          <w:b/>
          <w:sz w:val="24"/>
          <w:szCs w:val="24"/>
        </w:rPr>
        <w:t>202</w:t>
      </w:r>
      <w:r w:rsidR="004D5A71">
        <w:rPr>
          <w:rFonts w:ascii="Arial" w:hAnsi="Arial" w:cs="Arial"/>
          <w:b/>
          <w:sz w:val="24"/>
          <w:szCs w:val="24"/>
        </w:rPr>
        <w:t>3</w:t>
      </w:r>
      <w:r w:rsidRPr="00CE358B">
        <w:rPr>
          <w:rFonts w:ascii="Arial" w:hAnsi="Arial" w:cs="Arial"/>
          <w:b/>
          <w:sz w:val="24"/>
          <w:szCs w:val="24"/>
        </w:rPr>
        <w:t>.</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ind w:hanging="283"/>
        <w:textAlignment w:val="baseline"/>
        <w:rPr>
          <w:rFonts w:ascii="Arial" w:hAnsi="Arial" w:cs="Arial"/>
          <w:sz w:val="24"/>
          <w:szCs w:val="24"/>
        </w:rPr>
      </w:pPr>
      <w:r w:rsidRPr="00CE358B">
        <w:rPr>
          <w:rFonts w:ascii="Arial" w:hAnsi="Arial" w:cs="Arial"/>
          <w:sz w:val="24"/>
          <w:szCs w:val="24"/>
        </w:rPr>
        <w:t>__________________________________________</w:t>
      </w:r>
    </w:p>
    <w:p w:rsidR="0007096A" w:rsidRPr="00CE358B" w:rsidRDefault="0007096A" w:rsidP="0007096A">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ASSINATURA DO REPRESENTANTE LEGAL</w:t>
      </w:r>
    </w:p>
    <w:p w:rsidR="0007096A" w:rsidRPr="00CE358B" w:rsidRDefault="0007096A" w:rsidP="002B41F2">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E CARIMBO DA EMPRESA</w:t>
      </w:r>
    </w:p>
    <w:p w:rsidR="0007096A" w:rsidRPr="00CE358B" w:rsidRDefault="0007096A" w:rsidP="0007096A">
      <w:pPr>
        <w:overflowPunct w:val="0"/>
        <w:autoSpaceDE w:val="0"/>
        <w:autoSpaceDN w:val="0"/>
        <w:adjustRightInd w:val="0"/>
        <w:textAlignment w:val="baseline"/>
        <w:rPr>
          <w:rFonts w:ascii="Arial" w:hAnsi="Arial" w:cs="Arial"/>
          <w:sz w:val="24"/>
          <w:szCs w:val="24"/>
        </w:rPr>
      </w:pPr>
      <w:r w:rsidRPr="00CE358B">
        <w:rPr>
          <w:rFonts w:ascii="Arial" w:hAnsi="Arial" w:cs="Arial"/>
          <w:b/>
          <w:sz w:val="24"/>
          <w:szCs w:val="24"/>
        </w:rPr>
        <w:br w:type="page"/>
      </w:r>
    </w:p>
    <w:p w:rsidR="0007096A" w:rsidRPr="00CE358B" w:rsidRDefault="0007096A" w:rsidP="0007096A">
      <w:pPr>
        <w:widowControl w:val="0"/>
        <w:suppressAutoHyphens/>
        <w:ind w:firstLine="567"/>
        <w:outlineLvl w:val="4"/>
        <w:rPr>
          <w:rFonts w:ascii="Arial" w:eastAsia="Bitstream Vera Sans" w:hAnsi="Arial" w:cs="Arial"/>
          <w:b/>
          <w:iCs/>
          <w:sz w:val="24"/>
          <w:szCs w:val="24"/>
          <w:u w:val="single"/>
          <w:lang w:eastAsia="pt-BR"/>
        </w:rPr>
      </w:pPr>
      <w:r w:rsidRPr="00CE358B">
        <w:rPr>
          <w:rFonts w:ascii="Arial" w:eastAsia="Bitstream Vera Sans" w:hAnsi="Arial" w:cs="Arial"/>
          <w:b/>
          <w:iCs/>
          <w:sz w:val="24"/>
          <w:szCs w:val="24"/>
          <w:u w:val="single"/>
          <w:lang w:eastAsia="pt-BR"/>
        </w:rPr>
        <w:lastRenderedPageBreak/>
        <w:t xml:space="preserve">PREGÃO PRESENCIAL Nº. </w:t>
      </w:r>
      <w:r w:rsidR="004D5A71">
        <w:rPr>
          <w:rFonts w:ascii="Arial" w:eastAsia="Bitstream Vera Sans" w:hAnsi="Arial" w:cs="Arial"/>
          <w:b/>
          <w:iCs/>
          <w:sz w:val="24"/>
          <w:szCs w:val="24"/>
          <w:u w:val="single"/>
          <w:lang w:eastAsia="pt-BR"/>
        </w:rPr>
        <w:t>057/2022</w:t>
      </w:r>
    </w:p>
    <w:p w:rsidR="0007096A" w:rsidRPr="00CE358B" w:rsidRDefault="0007096A" w:rsidP="0007096A">
      <w:pPr>
        <w:overflowPunct w:val="0"/>
        <w:autoSpaceDE w:val="0"/>
        <w:autoSpaceDN w:val="0"/>
        <w:adjustRightInd w:val="0"/>
        <w:ind w:left="36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ANEXO IV</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u w:val="single"/>
        </w:rPr>
        <w:t>MODELO DE PROCURAÇÃO</w:t>
      </w:r>
    </w:p>
    <w:p w:rsidR="0007096A" w:rsidRPr="00CE358B" w:rsidRDefault="0007096A" w:rsidP="0007096A">
      <w:pPr>
        <w:widowControl w:val="0"/>
        <w:suppressAutoHyphens/>
        <w:ind w:firstLine="567"/>
        <w:outlineLvl w:val="4"/>
        <w:rPr>
          <w:rFonts w:ascii="Arial" w:eastAsia="Bitstream Vera Sans" w:hAnsi="Arial" w:cs="Arial"/>
          <w:b/>
          <w:iCs/>
          <w:sz w:val="24"/>
          <w:szCs w:val="24"/>
          <w:u w:val="single"/>
          <w:lang w:eastAsia="pt-BR"/>
        </w:rPr>
      </w:pP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LOGOTIPO DA EMPRESA.................</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PROCURAÇÃO</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Pelo presente instrumento particular de procuração e pela melhor forma de direito, a EMPRESA ______________________, com sede na Rua _________________________, nº _______, devidamente inscrita no CNPJ/MF, sob nº _____________, representada, neste ato, por seu sócio-gerente (ou gerente) Senhor _______________________, brasileiro, estado civil, profissão, residente e domiciliado nesta cidade, </w:t>
      </w:r>
      <w:r w:rsidRPr="00CE358B">
        <w:rPr>
          <w:rFonts w:ascii="Arial" w:hAnsi="Arial" w:cs="Arial"/>
          <w:b/>
          <w:sz w:val="24"/>
          <w:szCs w:val="24"/>
        </w:rPr>
        <w:t>nomeia e constitui seu representante</w:t>
      </w:r>
      <w:r w:rsidRPr="00CE358B">
        <w:rPr>
          <w:rFonts w:ascii="Arial" w:hAnsi="Arial" w:cs="Arial"/>
          <w:sz w:val="24"/>
          <w:szCs w:val="24"/>
        </w:rPr>
        <w:t>, o Senhor_____________________________, estado civil, profissão, portador da cédula de identidade, RG nº __________ e do CPF/MF, sob nº _________________, a quem são conferidos poderes para representar a empresa outorgante no Pregão nº ________/</w:t>
      </w:r>
      <w:r w:rsidR="008F7DD0">
        <w:rPr>
          <w:rFonts w:ascii="Arial" w:hAnsi="Arial" w:cs="Arial"/>
          <w:sz w:val="24"/>
          <w:szCs w:val="24"/>
        </w:rPr>
        <w:t>202</w:t>
      </w:r>
      <w:r w:rsidR="008C1939">
        <w:rPr>
          <w:rFonts w:ascii="Arial" w:hAnsi="Arial" w:cs="Arial"/>
          <w:sz w:val="24"/>
          <w:szCs w:val="24"/>
        </w:rPr>
        <w:t>2</w:t>
      </w:r>
      <w:r w:rsidRPr="00CE358B">
        <w:rPr>
          <w:rFonts w:ascii="Arial" w:hAnsi="Arial" w:cs="Arial"/>
          <w:sz w:val="24"/>
          <w:szCs w:val="24"/>
        </w:rPr>
        <w:t>, instaurado pelo Município de Rio Bom-PR, em especial para firmar declarações, contratos e atas, formular lances, negociar preço, interpor recursos e desistir de sua interposição e praticar todos os demais atos pertinentes ao certame acima indicado.</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(local e data) ______________,</w:t>
      </w:r>
      <w:r w:rsidR="007F6B3E" w:rsidRPr="00CE358B">
        <w:rPr>
          <w:rFonts w:ascii="Arial" w:hAnsi="Arial" w:cs="Arial"/>
          <w:sz w:val="24"/>
          <w:szCs w:val="24"/>
        </w:rPr>
        <w:t xml:space="preserve"> ___ de ________________ </w:t>
      </w:r>
      <w:proofErr w:type="spellStart"/>
      <w:r w:rsidR="007F6B3E" w:rsidRPr="00CE358B">
        <w:rPr>
          <w:rFonts w:ascii="Arial" w:hAnsi="Arial" w:cs="Arial"/>
          <w:sz w:val="24"/>
          <w:szCs w:val="24"/>
        </w:rPr>
        <w:t>de</w:t>
      </w:r>
      <w:proofErr w:type="spellEnd"/>
      <w:r w:rsidR="007F6B3E" w:rsidRPr="00CE358B">
        <w:rPr>
          <w:rFonts w:ascii="Arial" w:hAnsi="Arial" w:cs="Arial"/>
          <w:sz w:val="24"/>
          <w:szCs w:val="24"/>
        </w:rPr>
        <w:t xml:space="preserve"> </w:t>
      </w:r>
      <w:r w:rsidR="008F7DD0">
        <w:rPr>
          <w:rFonts w:ascii="Arial" w:hAnsi="Arial" w:cs="Arial"/>
          <w:sz w:val="24"/>
          <w:szCs w:val="24"/>
        </w:rPr>
        <w:t>202</w:t>
      </w:r>
      <w:r w:rsidR="004D5A71">
        <w:rPr>
          <w:rFonts w:ascii="Arial" w:hAnsi="Arial" w:cs="Arial"/>
          <w:sz w:val="24"/>
          <w:szCs w:val="24"/>
        </w:rPr>
        <w:t>3</w:t>
      </w:r>
      <w:r w:rsidRPr="00CE358B">
        <w:rPr>
          <w:rFonts w:ascii="Arial" w:hAnsi="Arial" w:cs="Arial"/>
          <w:sz w:val="24"/>
          <w:szCs w:val="24"/>
        </w:rPr>
        <w:t>.</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______________________________</w:t>
      </w:r>
    </w:p>
    <w:p w:rsidR="0007096A" w:rsidRPr="00CE358B" w:rsidRDefault="0007096A" w:rsidP="0007096A">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Nome do Responsável Legal</w:t>
      </w:r>
    </w:p>
    <w:p w:rsidR="0007096A" w:rsidRPr="00CE358B" w:rsidRDefault="0007096A" w:rsidP="0007096A">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Outorgante</w:t>
      </w:r>
    </w:p>
    <w:p w:rsidR="0007096A" w:rsidRPr="00CE358B" w:rsidRDefault="0007096A" w:rsidP="003F4C83">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br w:type="page"/>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suppressAutoHyphens/>
        <w:ind w:firstLine="567"/>
        <w:outlineLvl w:val="4"/>
        <w:rPr>
          <w:rFonts w:ascii="Arial" w:eastAsia="Bitstream Vera Sans" w:hAnsi="Arial" w:cs="Arial"/>
          <w:b/>
          <w:iCs/>
          <w:sz w:val="24"/>
          <w:szCs w:val="24"/>
          <w:u w:val="single"/>
          <w:lang w:eastAsia="pt-BR"/>
        </w:rPr>
      </w:pPr>
      <w:r w:rsidRPr="00CE358B">
        <w:rPr>
          <w:rFonts w:ascii="Arial" w:eastAsia="Bitstream Vera Sans" w:hAnsi="Arial" w:cs="Arial"/>
          <w:b/>
          <w:iCs/>
          <w:sz w:val="24"/>
          <w:szCs w:val="24"/>
          <w:u w:val="single"/>
          <w:lang w:eastAsia="pt-BR"/>
        </w:rPr>
        <w:t>PREGÃO PRESENCIAL Nº.</w:t>
      </w:r>
      <w:r w:rsidR="004D5A71">
        <w:rPr>
          <w:rFonts w:ascii="Arial" w:eastAsia="Bitstream Vera Sans" w:hAnsi="Arial" w:cs="Arial"/>
          <w:b/>
          <w:iCs/>
          <w:sz w:val="24"/>
          <w:szCs w:val="24"/>
          <w:u w:val="single"/>
          <w:lang w:eastAsia="pt-BR"/>
        </w:rPr>
        <w:t>057/2022</w:t>
      </w: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r w:rsidRPr="00CE358B">
        <w:rPr>
          <w:rFonts w:ascii="Arial" w:hAnsi="Arial" w:cs="Arial"/>
          <w:b/>
          <w:bCs/>
          <w:sz w:val="24"/>
          <w:szCs w:val="24"/>
        </w:rPr>
        <w:t>ANEXO V</w:t>
      </w: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r w:rsidRPr="00CE358B">
        <w:rPr>
          <w:rFonts w:ascii="Arial" w:hAnsi="Arial" w:cs="Arial"/>
          <w:b/>
          <w:bCs/>
          <w:sz w:val="24"/>
          <w:szCs w:val="24"/>
        </w:rPr>
        <w:t>DECLARAÇÃO</w:t>
      </w: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r w:rsidRPr="00CE358B">
        <w:rPr>
          <w:rFonts w:ascii="Arial" w:hAnsi="Arial" w:cs="Arial"/>
          <w:b/>
          <w:bCs/>
          <w:sz w:val="24"/>
          <w:szCs w:val="24"/>
        </w:rPr>
        <w:t>(inciso V, do art. 27 da Lei nº 8.666/93, acrescido pela Lei nº 9.854/99)</w:t>
      </w: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ind w:firstLine="1701"/>
        <w:jc w:val="both"/>
        <w:textAlignment w:val="baseline"/>
        <w:rPr>
          <w:rFonts w:ascii="Arial" w:hAnsi="Arial" w:cs="Arial"/>
          <w:sz w:val="24"/>
          <w:szCs w:val="24"/>
        </w:rPr>
      </w:pPr>
      <w:r w:rsidRPr="00CE358B">
        <w:rPr>
          <w:rFonts w:ascii="Arial" w:hAnsi="Arial" w:cs="Arial"/>
          <w:sz w:val="24"/>
          <w:szCs w:val="24"/>
        </w:rPr>
        <w:t xml:space="preserve">A empresa................................................................................, CNPJ n.º ....................., por intermédio de seu representante legal, o(a) Sr.(a) ................................................, portador(a) da Carteira de Identidade nº .......................... e do CPF nº ....................., DECLARA que, sob as penas da Lei, para fins do disposto no inciso V do artigo 27 da Lei 8.666, de 21 de junho de 1993, acrescido pela Lei nº 9.854, de 27 de outubro de 1999, que </w:t>
      </w:r>
      <w:r w:rsidRPr="00CE358B">
        <w:rPr>
          <w:rFonts w:ascii="Arial" w:hAnsi="Arial" w:cs="Arial"/>
          <w:b/>
          <w:sz w:val="24"/>
          <w:szCs w:val="24"/>
          <w:u w:val="single"/>
        </w:rPr>
        <w:t>não emprega</w:t>
      </w:r>
      <w:r w:rsidRPr="00CE358B">
        <w:rPr>
          <w:rFonts w:ascii="Arial" w:hAnsi="Arial" w:cs="Arial"/>
          <w:sz w:val="24"/>
          <w:szCs w:val="24"/>
        </w:rPr>
        <w:t xml:space="preserve"> menor de 18 (dezoito) anos em trabalho noturno, perigoso ou insalubre e não emprega menor de 16 (dezesseis) anos.</w:t>
      </w:r>
    </w:p>
    <w:p w:rsidR="0007096A" w:rsidRPr="00CE358B" w:rsidRDefault="0007096A" w:rsidP="0007096A">
      <w:pPr>
        <w:overflowPunct w:val="0"/>
        <w:autoSpaceDE w:val="0"/>
        <w:autoSpaceDN w:val="0"/>
        <w:adjustRightInd w:val="0"/>
        <w:ind w:firstLine="1701"/>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ind w:firstLine="1701"/>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ind w:firstLine="1701"/>
        <w:jc w:val="both"/>
        <w:textAlignment w:val="baseline"/>
        <w:rPr>
          <w:rFonts w:ascii="Arial" w:hAnsi="Arial" w:cs="Arial"/>
          <w:sz w:val="24"/>
          <w:szCs w:val="24"/>
        </w:rPr>
      </w:pPr>
      <w:r w:rsidRPr="00CE358B">
        <w:rPr>
          <w:rFonts w:ascii="Arial" w:hAnsi="Arial" w:cs="Arial"/>
          <w:sz w:val="24"/>
          <w:szCs w:val="24"/>
        </w:rPr>
        <w:t>Ressalva: emprega menor, a partir de quatorze anos, na condição de aprendiz ( ).</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ind w:left="993" w:firstLine="708"/>
        <w:jc w:val="both"/>
        <w:textAlignment w:val="baseline"/>
        <w:rPr>
          <w:rFonts w:ascii="Arial" w:hAnsi="Arial" w:cs="Arial"/>
          <w:sz w:val="24"/>
          <w:szCs w:val="24"/>
        </w:rPr>
      </w:pPr>
      <w:r w:rsidRPr="00CE358B">
        <w:rPr>
          <w:rFonts w:ascii="Arial" w:hAnsi="Arial" w:cs="Arial"/>
          <w:sz w:val="24"/>
          <w:szCs w:val="24"/>
        </w:rPr>
        <w:t xml:space="preserve">(local e data) ____________, ___ </w:t>
      </w:r>
      <w:r w:rsidR="007F6B3E" w:rsidRPr="00CE358B">
        <w:rPr>
          <w:rFonts w:ascii="Arial" w:hAnsi="Arial" w:cs="Arial"/>
          <w:sz w:val="24"/>
          <w:szCs w:val="24"/>
        </w:rPr>
        <w:t xml:space="preserve">de ___________ </w:t>
      </w:r>
      <w:proofErr w:type="spellStart"/>
      <w:r w:rsidR="007F6B3E" w:rsidRPr="00CE358B">
        <w:rPr>
          <w:rFonts w:ascii="Arial" w:hAnsi="Arial" w:cs="Arial"/>
          <w:sz w:val="24"/>
          <w:szCs w:val="24"/>
        </w:rPr>
        <w:t>de</w:t>
      </w:r>
      <w:proofErr w:type="spellEnd"/>
      <w:r w:rsidR="007F6B3E" w:rsidRPr="00CE358B">
        <w:rPr>
          <w:rFonts w:ascii="Arial" w:hAnsi="Arial" w:cs="Arial"/>
          <w:sz w:val="24"/>
          <w:szCs w:val="24"/>
        </w:rPr>
        <w:t xml:space="preserve"> </w:t>
      </w:r>
      <w:r w:rsidR="008F7DD0">
        <w:rPr>
          <w:rFonts w:ascii="Arial" w:hAnsi="Arial" w:cs="Arial"/>
          <w:sz w:val="24"/>
          <w:szCs w:val="24"/>
        </w:rPr>
        <w:t>202</w:t>
      </w:r>
      <w:r w:rsidR="004D5A71">
        <w:rPr>
          <w:rFonts w:ascii="Arial" w:hAnsi="Arial" w:cs="Arial"/>
          <w:sz w:val="24"/>
          <w:szCs w:val="24"/>
        </w:rPr>
        <w:t>3</w:t>
      </w:r>
      <w:r w:rsidRPr="00CE358B">
        <w:rPr>
          <w:rFonts w:ascii="Arial" w:hAnsi="Arial" w:cs="Arial"/>
          <w:sz w:val="24"/>
          <w:szCs w:val="24"/>
        </w:rPr>
        <w:t>.</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___________________________________</w:t>
      </w:r>
    </w:p>
    <w:p w:rsidR="0007096A" w:rsidRPr="00CE358B" w:rsidRDefault="0007096A" w:rsidP="0007096A">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Assinatura e carimbo</w:t>
      </w:r>
    </w:p>
    <w:p w:rsidR="0007096A" w:rsidRPr="00CE358B" w:rsidRDefault="0007096A" w:rsidP="0007096A">
      <w:pPr>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(representante legal)</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b/>
          <w:bCs/>
          <w:sz w:val="24"/>
          <w:szCs w:val="24"/>
        </w:rPr>
      </w:pPr>
      <w:r w:rsidRPr="00CE358B">
        <w:rPr>
          <w:rFonts w:ascii="Arial" w:hAnsi="Arial" w:cs="Arial"/>
          <w:b/>
          <w:bCs/>
          <w:sz w:val="24"/>
          <w:szCs w:val="24"/>
        </w:rPr>
        <w:t>Obs.: em caso afirmativo, assinalar a ressalva acima</w:t>
      </w:r>
    </w:p>
    <w:p w:rsidR="0007096A" w:rsidRPr="00CE358B" w:rsidRDefault="0007096A" w:rsidP="008E6AC7">
      <w:pPr>
        <w:overflowPunct w:val="0"/>
        <w:autoSpaceDE w:val="0"/>
        <w:autoSpaceDN w:val="0"/>
        <w:adjustRightInd w:val="0"/>
        <w:textAlignment w:val="baseline"/>
        <w:rPr>
          <w:rFonts w:ascii="Arial" w:eastAsia="Bitstream Vera Sans" w:hAnsi="Arial" w:cs="Arial"/>
          <w:b/>
          <w:iCs/>
          <w:sz w:val="24"/>
          <w:szCs w:val="24"/>
          <w:u w:val="single"/>
          <w:lang w:eastAsia="pt-BR"/>
        </w:rPr>
      </w:pPr>
      <w:r w:rsidRPr="00CE358B">
        <w:rPr>
          <w:rFonts w:ascii="Arial" w:hAnsi="Arial" w:cs="Arial"/>
          <w:b/>
          <w:bCs/>
          <w:sz w:val="24"/>
          <w:szCs w:val="24"/>
        </w:rPr>
        <w:br w:type="page"/>
      </w:r>
      <w:r w:rsidRPr="00CE358B">
        <w:rPr>
          <w:rFonts w:ascii="Arial" w:eastAsia="Bitstream Vera Sans" w:hAnsi="Arial" w:cs="Arial"/>
          <w:b/>
          <w:iCs/>
          <w:sz w:val="24"/>
          <w:szCs w:val="24"/>
          <w:u w:val="single"/>
          <w:lang w:eastAsia="pt-BR"/>
        </w:rPr>
        <w:lastRenderedPageBreak/>
        <w:t xml:space="preserve">PREGÃO PRESENCIAL Nº. </w:t>
      </w:r>
      <w:r w:rsidR="004D5A71">
        <w:rPr>
          <w:rFonts w:ascii="Arial" w:eastAsia="Bitstream Vera Sans" w:hAnsi="Arial" w:cs="Arial"/>
          <w:b/>
          <w:iCs/>
          <w:sz w:val="24"/>
          <w:szCs w:val="24"/>
          <w:u w:val="single"/>
          <w:lang w:eastAsia="pt-BR"/>
        </w:rPr>
        <w:t>057/2022</w:t>
      </w:r>
    </w:p>
    <w:p w:rsidR="0007096A" w:rsidRPr="00CE358B" w:rsidRDefault="0007096A" w:rsidP="0007096A">
      <w:pPr>
        <w:overflowPunct w:val="0"/>
        <w:autoSpaceDE w:val="0"/>
        <w:autoSpaceDN w:val="0"/>
        <w:adjustRightInd w:val="0"/>
        <w:ind w:left="36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ANEXO VI</w:t>
      </w:r>
    </w:p>
    <w:p w:rsidR="0007096A" w:rsidRPr="00CE358B" w:rsidRDefault="0007096A" w:rsidP="0007096A">
      <w:pPr>
        <w:overflowPunct w:val="0"/>
        <w:autoSpaceDE w:val="0"/>
        <w:autoSpaceDN w:val="0"/>
        <w:adjustRightInd w:val="0"/>
        <w:textAlignment w:val="baseline"/>
        <w:rPr>
          <w:rFonts w:ascii="Arial" w:hAnsi="Arial" w:cs="Arial"/>
          <w:b/>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 xml:space="preserve">DECLARAÇÃO DE MICROEMPRESA OU </w:t>
      </w: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EMPRESA DE PEQUENO PORTE</w:t>
      </w:r>
    </w:p>
    <w:p w:rsidR="0007096A" w:rsidRPr="00CE358B" w:rsidRDefault="0007096A" w:rsidP="0007096A">
      <w:pPr>
        <w:overflowPunct w:val="0"/>
        <w:autoSpaceDE w:val="0"/>
        <w:autoSpaceDN w:val="0"/>
        <w:adjustRightInd w:val="0"/>
        <w:textAlignment w:val="baseline"/>
        <w:rPr>
          <w:rFonts w:ascii="Arial" w:hAnsi="Arial" w:cs="Arial"/>
          <w:b/>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1701"/>
        <w:jc w:val="both"/>
        <w:textAlignment w:val="baseline"/>
        <w:rPr>
          <w:rFonts w:ascii="Arial" w:hAnsi="Arial" w:cs="Arial"/>
          <w:sz w:val="24"/>
          <w:szCs w:val="24"/>
        </w:rPr>
      </w:pPr>
      <w:r w:rsidRPr="00CE358B">
        <w:rPr>
          <w:rFonts w:ascii="Arial" w:hAnsi="Arial" w:cs="Arial"/>
          <w:sz w:val="24"/>
          <w:szCs w:val="24"/>
        </w:rPr>
        <w:t xml:space="preserve">O signatário da presente, o senhor ______________, representante legalmente constituído da proponente _____________, declara sob as penas da Lei, que a mesma está estabelecida sob o regime legal de __________ </w:t>
      </w:r>
      <w:r w:rsidRPr="00CE358B">
        <w:rPr>
          <w:rFonts w:ascii="Arial" w:hAnsi="Arial" w:cs="Arial"/>
          <w:b/>
          <w:sz w:val="24"/>
          <w:szCs w:val="24"/>
        </w:rPr>
        <w:t>(microempresa ou empresa de pequeno porte)</w:t>
      </w:r>
      <w:r w:rsidRPr="00CE358B">
        <w:rPr>
          <w:rFonts w:ascii="Arial" w:hAnsi="Arial" w:cs="Arial"/>
          <w:sz w:val="24"/>
          <w:szCs w:val="24"/>
        </w:rPr>
        <w:t>, conforme conceito legal e fiscal de nosso ordenamento pátrio, podendo usufruir os benefícios da Lei Complementar n° 123, de 14 de dezembro de 2006, sendo que:</w:t>
      </w:r>
    </w:p>
    <w:p w:rsidR="0007096A" w:rsidRPr="00CE358B" w:rsidRDefault="0007096A" w:rsidP="0007096A">
      <w:pPr>
        <w:widowControl w:val="0"/>
        <w:overflowPunct w:val="0"/>
        <w:autoSpaceDE w:val="0"/>
        <w:autoSpaceDN w:val="0"/>
        <w:adjustRightInd w:val="0"/>
        <w:ind w:firstLine="1701"/>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1701"/>
        <w:jc w:val="both"/>
        <w:textAlignment w:val="baseline"/>
        <w:rPr>
          <w:rFonts w:ascii="Arial" w:hAnsi="Arial" w:cs="Arial"/>
          <w:sz w:val="24"/>
          <w:szCs w:val="24"/>
        </w:rPr>
      </w:pPr>
      <w:r w:rsidRPr="00CE358B">
        <w:rPr>
          <w:rFonts w:ascii="Arial" w:hAnsi="Arial" w:cs="Arial"/>
          <w:sz w:val="24"/>
          <w:szCs w:val="24"/>
        </w:rPr>
        <w:t>a) a receita bruta anual da empresa não ultrapassa o disposto nos incisos I (ME) e II (EPP) do art. 3° da Lei Complementar n° 123 de 14 de dezembro de 2006;</w:t>
      </w:r>
    </w:p>
    <w:p w:rsidR="0007096A" w:rsidRPr="00CE358B" w:rsidRDefault="0007096A" w:rsidP="0007096A">
      <w:pPr>
        <w:widowControl w:val="0"/>
        <w:overflowPunct w:val="0"/>
        <w:autoSpaceDE w:val="0"/>
        <w:autoSpaceDN w:val="0"/>
        <w:adjustRightInd w:val="0"/>
        <w:ind w:firstLine="1701"/>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1701"/>
        <w:jc w:val="both"/>
        <w:textAlignment w:val="baseline"/>
        <w:rPr>
          <w:rFonts w:ascii="Arial" w:hAnsi="Arial" w:cs="Arial"/>
          <w:sz w:val="24"/>
          <w:szCs w:val="24"/>
          <w:vertAlign w:val="subscript"/>
        </w:rPr>
      </w:pPr>
      <w:r w:rsidRPr="00CE358B">
        <w:rPr>
          <w:rFonts w:ascii="Arial" w:hAnsi="Arial" w:cs="Arial"/>
          <w:sz w:val="24"/>
          <w:szCs w:val="24"/>
        </w:rPr>
        <w:t xml:space="preserve">b) não tem nenhum dos impedimentos do § 4º do art. 3º, da mesma lei, ciente da obrigatoriedade de declarar ocorrências posteriores. </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ind w:firstLine="1134"/>
        <w:jc w:val="both"/>
        <w:textAlignment w:val="baseline"/>
        <w:rPr>
          <w:rFonts w:ascii="Arial" w:hAnsi="Arial" w:cs="Arial"/>
          <w:sz w:val="24"/>
          <w:szCs w:val="24"/>
        </w:rPr>
      </w:pP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r>
      <w:r w:rsidRPr="00CE358B">
        <w:rPr>
          <w:rFonts w:ascii="Arial" w:hAnsi="Arial" w:cs="Arial"/>
          <w:sz w:val="24"/>
          <w:szCs w:val="24"/>
        </w:rPr>
        <w:tab/>
        <w:t xml:space="preserve">_________, ______, de ________, de </w:t>
      </w:r>
      <w:r w:rsidR="008F7DD0">
        <w:rPr>
          <w:rFonts w:ascii="Arial" w:hAnsi="Arial" w:cs="Arial"/>
          <w:sz w:val="24"/>
          <w:szCs w:val="24"/>
        </w:rPr>
        <w:t>202</w:t>
      </w:r>
      <w:r w:rsidR="008C1939">
        <w:rPr>
          <w:rFonts w:ascii="Arial" w:hAnsi="Arial" w:cs="Arial"/>
          <w:sz w:val="24"/>
          <w:szCs w:val="24"/>
        </w:rPr>
        <w:t>3</w:t>
      </w:r>
      <w:r w:rsidRPr="00CE358B">
        <w:rPr>
          <w:rFonts w:ascii="Arial" w:hAnsi="Arial" w:cs="Arial"/>
          <w:sz w:val="24"/>
          <w:szCs w:val="24"/>
        </w:rPr>
        <w:t>.</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ind w:firstLine="1134"/>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ind w:firstLine="1134"/>
        <w:textAlignment w:val="baseline"/>
        <w:rPr>
          <w:rFonts w:ascii="Arial" w:hAnsi="Arial" w:cs="Arial"/>
          <w:sz w:val="24"/>
          <w:szCs w:val="24"/>
        </w:rPr>
      </w:pPr>
      <w:r w:rsidRPr="00CE358B">
        <w:rPr>
          <w:rFonts w:ascii="Arial" w:hAnsi="Arial" w:cs="Arial"/>
          <w:sz w:val="24"/>
          <w:szCs w:val="24"/>
        </w:rPr>
        <w:t>________________________________________</w:t>
      </w:r>
    </w:p>
    <w:p w:rsidR="0007096A" w:rsidRPr="00CE358B" w:rsidRDefault="0007096A" w:rsidP="0007096A">
      <w:pPr>
        <w:overflowPunct w:val="0"/>
        <w:autoSpaceDE w:val="0"/>
        <w:autoSpaceDN w:val="0"/>
        <w:adjustRightInd w:val="0"/>
        <w:ind w:firstLine="1134"/>
        <w:textAlignment w:val="baseline"/>
        <w:rPr>
          <w:rFonts w:ascii="Arial" w:hAnsi="Arial" w:cs="Arial"/>
          <w:sz w:val="24"/>
          <w:szCs w:val="24"/>
        </w:rPr>
      </w:pPr>
      <w:r w:rsidRPr="00CE358B">
        <w:rPr>
          <w:rFonts w:ascii="Arial" w:hAnsi="Arial" w:cs="Arial"/>
          <w:sz w:val="24"/>
          <w:szCs w:val="24"/>
        </w:rPr>
        <w:t>(nome e assinatura do responsável legal)</w:t>
      </w: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textAlignment w:val="baseline"/>
        <w:rPr>
          <w:rFonts w:ascii="Arial" w:hAnsi="Arial" w:cs="Arial"/>
          <w:b/>
          <w:bCs/>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b/>
          <w:bCs/>
          <w:sz w:val="24"/>
          <w:szCs w:val="24"/>
        </w:rPr>
      </w:pPr>
      <w:r w:rsidRPr="00CE358B">
        <w:rPr>
          <w:rFonts w:ascii="Arial" w:hAnsi="Arial" w:cs="Arial"/>
          <w:b/>
          <w:bCs/>
          <w:sz w:val="24"/>
          <w:szCs w:val="24"/>
        </w:rPr>
        <w:t>OBSERVAÇÕES:</w:t>
      </w:r>
    </w:p>
    <w:p w:rsidR="0007096A" w:rsidRPr="00CE358B" w:rsidRDefault="0007096A" w:rsidP="0007096A">
      <w:pPr>
        <w:overflowPunct w:val="0"/>
        <w:autoSpaceDE w:val="0"/>
        <w:autoSpaceDN w:val="0"/>
        <w:adjustRightInd w:val="0"/>
        <w:jc w:val="both"/>
        <w:textAlignment w:val="baseline"/>
        <w:rPr>
          <w:rFonts w:ascii="Arial" w:hAnsi="Arial" w:cs="Arial"/>
          <w:b/>
          <w:bCs/>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b/>
          <w:bCs/>
          <w:sz w:val="24"/>
          <w:szCs w:val="24"/>
        </w:rPr>
      </w:pPr>
      <w:r w:rsidRPr="00CE358B">
        <w:rPr>
          <w:rFonts w:ascii="Arial" w:hAnsi="Arial" w:cs="Arial"/>
          <w:b/>
          <w:bCs/>
          <w:sz w:val="24"/>
          <w:szCs w:val="24"/>
        </w:rPr>
        <w:t>APRESENTAR FORA DOS ENVELOPES, JUNTO COM OS DOCUMENTOS DE CREDENCIAMENTO (Pregão Presencial).</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suppressAutoHyphens/>
        <w:ind w:firstLine="567"/>
        <w:outlineLvl w:val="4"/>
        <w:rPr>
          <w:rFonts w:ascii="Arial" w:eastAsia="Bitstream Vera Sans" w:hAnsi="Arial" w:cs="Arial"/>
          <w:b/>
          <w:iCs/>
          <w:sz w:val="24"/>
          <w:szCs w:val="24"/>
          <w:u w:val="single"/>
          <w:lang w:eastAsia="pt-BR"/>
        </w:rPr>
      </w:pPr>
    </w:p>
    <w:p w:rsidR="0007096A" w:rsidRDefault="0007096A" w:rsidP="0007096A">
      <w:pPr>
        <w:overflowPunct w:val="0"/>
        <w:autoSpaceDE w:val="0"/>
        <w:autoSpaceDN w:val="0"/>
        <w:adjustRightInd w:val="0"/>
        <w:textAlignment w:val="baseline"/>
        <w:rPr>
          <w:rFonts w:ascii="Arial" w:hAnsi="Arial" w:cs="Arial"/>
          <w:sz w:val="24"/>
          <w:szCs w:val="24"/>
        </w:rPr>
      </w:pPr>
    </w:p>
    <w:p w:rsidR="00A27897" w:rsidRDefault="00A27897" w:rsidP="0007096A">
      <w:pPr>
        <w:overflowPunct w:val="0"/>
        <w:autoSpaceDE w:val="0"/>
        <w:autoSpaceDN w:val="0"/>
        <w:adjustRightInd w:val="0"/>
        <w:textAlignment w:val="baseline"/>
        <w:rPr>
          <w:rFonts w:ascii="Arial" w:hAnsi="Arial" w:cs="Arial"/>
          <w:sz w:val="24"/>
          <w:szCs w:val="24"/>
        </w:rPr>
      </w:pPr>
    </w:p>
    <w:p w:rsidR="00A27897" w:rsidRDefault="00A27897" w:rsidP="0007096A">
      <w:pPr>
        <w:overflowPunct w:val="0"/>
        <w:autoSpaceDE w:val="0"/>
        <w:autoSpaceDN w:val="0"/>
        <w:adjustRightInd w:val="0"/>
        <w:textAlignment w:val="baseline"/>
        <w:rPr>
          <w:rFonts w:ascii="Arial" w:hAnsi="Arial" w:cs="Arial"/>
          <w:sz w:val="24"/>
          <w:szCs w:val="24"/>
        </w:rPr>
      </w:pPr>
    </w:p>
    <w:p w:rsidR="002834B8" w:rsidRDefault="002834B8" w:rsidP="0007096A">
      <w:pPr>
        <w:overflowPunct w:val="0"/>
        <w:autoSpaceDE w:val="0"/>
        <w:autoSpaceDN w:val="0"/>
        <w:adjustRightInd w:val="0"/>
        <w:textAlignment w:val="baseline"/>
        <w:rPr>
          <w:rFonts w:ascii="Arial" w:hAnsi="Arial" w:cs="Arial"/>
          <w:sz w:val="24"/>
          <w:szCs w:val="24"/>
        </w:rPr>
      </w:pPr>
    </w:p>
    <w:p w:rsidR="002834B8" w:rsidRDefault="002834B8" w:rsidP="0007096A">
      <w:pPr>
        <w:overflowPunct w:val="0"/>
        <w:autoSpaceDE w:val="0"/>
        <w:autoSpaceDN w:val="0"/>
        <w:adjustRightInd w:val="0"/>
        <w:textAlignment w:val="baseline"/>
        <w:rPr>
          <w:rFonts w:ascii="Arial" w:hAnsi="Arial" w:cs="Arial"/>
          <w:sz w:val="24"/>
          <w:szCs w:val="24"/>
        </w:rPr>
      </w:pPr>
    </w:p>
    <w:p w:rsidR="002834B8" w:rsidRDefault="002834B8" w:rsidP="0007096A">
      <w:pPr>
        <w:overflowPunct w:val="0"/>
        <w:autoSpaceDE w:val="0"/>
        <w:autoSpaceDN w:val="0"/>
        <w:adjustRightInd w:val="0"/>
        <w:textAlignment w:val="baseline"/>
        <w:rPr>
          <w:rFonts w:ascii="Arial" w:hAnsi="Arial" w:cs="Arial"/>
          <w:sz w:val="24"/>
          <w:szCs w:val="24"/>
        </w:rPr>
      </w:pPr>
    </w:p>
    <w:p w:rsidR="004D5A71" w:rsidRDefault="004D5A71" w:rsidP="0007096A">
      <w:pPr>
        <w:overflowPunct w:val="0"/>
        <w:autoSpaceDE w:val="0"/>
        <w:autoSpaceDN w:val="0"/>
        <w:adjustRightInd w:val="0"/>
        <w:textAlignment w:val="baseline"/>
        <w:rPr>
          <w:rFonts w:ascii="Arial" w:hAnsi="Arial" w:cs="Arial"/>
          <w:sz w:val="24"/>
          <w:szCs w:val="24"/>
        </w:rPr>
      </w:pPr>
    </w:p>
    <w:p w:rsidR="00A27897" w:rsidRPr="00CE358B" w:rsidRDefault="00A27897"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suppressAutoHyphens/>
        <w:ind w:firstLine="567"/>
        <w:outlineLvl w:val="4"/>
        <w:rPr>
          <w:rFonts w:ascii="Arial" w:eastAsia="Bitstream Vera Sans" w:hAnsi="Arial" w:cs="Arial"/>
          <w:b/>
          <w:bCs/>
          <w:i/>
          <w:iCs/>
          <w:sz w:val="24"/>
          <w:szCs w:val="24"/>
          <w:lang w:eastAsia="pt-BR"/>
        </w:rPr>
      </w:pPr>
      <w:r w:rsidRPr="00CE358B">
        <w:rPr>
          <w:rFonts w:ascii="Arial" w:eastAsia="Bitstream Vera Sans" w:hAnsi="Arial" w:cs="Arial"/>
          <w:b/>
          <w:iCs/>
          <w:sz w:val="24"/>
          <w:szCs w:val="24"/>
          <w:u w:val="single"/>
          <w:lang w:eastAsia="pt-BR"/>
        </w:rPr>
        <w:lastRenderedPageBreak/>
        <w:t xml:space="preserve">PREGÃO PRESENCIAL Nº. </w:t>
      </w:r>
      <w:r w:rsidR="004D5A71">
        <w:rPr>
          <w:rFonts w:ascii="Arial" w:eastAsia="Bitstream Vera Sans" w:hAnsi="Arial" w:cs="Arial"/>
          <w:b/>
          <w:iCs/>
          <w:sz w:val="24"/>
          <w:szCs w:val="24"/>
          <w:u w:val="single"/>
          <w:lang w:eastAsia="pt-BR"/>
        </w:rPr>
        <w:t>057/2022</w:t>
      </w: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ANEXO VII</w:t>
      </w:r>
    </w:p>
    <w:p w:rsidR="0007096A" w:rsidRDefault="0007096A"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A27897">
      <w:pPr>
        <w:overflowPunct w:val="0"/>
        <w:autoSpaceDE w:val="0"/>
        <w:autoSpaceDN w:val="0"/>
        <w:adjustRightInd w:val="0"/>
        <w:jc w:val="both"/>
        <w:textAlignment w:val="baseline"/>
        <w:rPr>
          <w:rFonts w:ascii="Arial" w:hAnsi="Arial" w:cs="Arial"/>
          <w:b/>
          <w:sz w:val="24"/>
          <w:szCs w:val="24"/>
        </w:rPr>
      </w:pPr>
    </w:p>
    <w:p w:rsidR="00A27897" w:rsidRPr="00A27897" w:rsidRDefault="00A27897" w:rsidP="00A27897">
      <w:pPr>
        <w:overflowPunct w:val="0"/>
        <w:autoSpaceDE w:val="0"/>
        <w:autoSpaceDN w:val="0"/>
        <w:adjustRightInd w:val="0"/>
        <w:jc w:val="both"/>
        <w:textAlignment w:val="baseline"/>
        <w:rPr>
          <w:rFonts w:ascii="Arial" w:hAnsi="Arial" w:cs="Arial"/>
          <w:b/>
          <w:sz w:val="24"/>
          <w:szCs w:val="24"/>
        </w:rPr>
      </w:pPr>
      <w:r w:rsidRPr="00A27897">
        <w:rPr>
          <w:rFonts w:ascii="Arial" w:hAnsi="Arial" w:cs="Arial"/>
          <w:b/>
          <w:sz w:val="24"/>
          <w:szCs w:val="24"/>
        </w:rPr>
        <w:t xml:space="preserve">MODELO DE DECLARAÇÃO HABILITAÇÃO E DE INEXISTÊNCIA DE FATO IMPEDITIVO </w:t>
      </w:r>
    </w:p>
    <w:p w:rsidR="00A27897" w:rsidRPr="00A27897" w:rsidRDefault="00A27897" w:rsidP="00A27897">
      <w:pPr>
        <w:overflowPunct w:val="0"/>
        <w:autoSpaceDE w:val="0"/>
        <w:autoSpaceDN w:val="0"/>
        <w:adjustRightInd w:val="0"/>
        <w:jc w:val="both"/>
        <w:textAlignment w:val="baseline"/>
        <w:rPr>
          <w:rFonts w:ascii="Arial" w:hAnsi="Arial" w:cs="Arial"/>
          <w:sz w:val="24"/>
          <w:szCs w:val="24"/>
        </w:rPr>
      </w:pPr>
    </w:p>
    <w:p w:rsidR="00A27897" w:rsidRPr="00A27897" w:rsidRDefault="00A27897" w:rsidP="00A27897">
      <w:pPr>
        <w:overflowPunct w:val="0"/>
        <w:autoSpaceDE w:val="0"/>
        <w:autoSpaceDN w:val="0"/>
        <w:adjustRightInd w:val="0"/>
        <w:jc w:val="both"/>
        <w:textAlignment w:val="baseline"/>
        <w:rPr>
          <w:rFonts w:ascii="Arial" w:hAnsi="Arial" w:cs="Arial"/>
          <w:sz w:val="24"/>
          <w:szCs w:val="24"/>
        </w:rPr>
      </w:pPr>
    </w:p>
    <w:p w:rsidR="00A27897" w:rsidRPr="00A27897" w:rsidRDefault="00A27897" w:rsidP="00A27897">
      <w:pPr>
        <w:overflowPunct w:val="0"/>
        <w:autoSpaceDE w:val="0"/>
        <w:autoSpaceDN w:val="0"/>
        <w:adjustRightInd w:val="0"/>
        <w:jc w:val="both"/>
        <w:textAlignment w:val="baseline"/>
        <w:rPr>
          <w:rFonts w:ascii="Arial" w:hAnsi="Arial" w:cs="Arial"/>
          <w:sz w:val="24"/>
          <w:szCs w:val="24"/>
        </w:rPr>
      </w:pPr>
      <w:r w:rsidRPr="00A27897">
        <w:rPr>
          <w:rFonts w:ascii="Arial" w:hAnsi="Arial" w:cs="Arial"/>
          <w:sz w:val="24"/>
          <w:szCs w:val="24"/>
        </w:rPr>
        <w:t>A Empresa......</w:t>
      </w:r>
      <w:r>
        <w:rPr>
          <w:rFonts w:ascii="Arial" w:hAnsi="Arial" w:cs="Arial"/>
          <w:sz w:val="24"/>
          <w:szCs w:val="24"/>
        </w:rPr>
        <w:t>...............................</w:t>
      </w:r>
      <w:r w:rsidRPr="00A27897">
        <w:rPr>
          <w:rFonts w:ascii="Arial" w:hAnsi="Arial" w:cs="Arial"/>
          <w:sz w:val="24"/>
          <w:szCs w:val="24"/>
        </w:rPr>
        <w:t xml:space="preserve"> Inscrita no CNPJ sob n.°..., com sede na Rua...</w:t>
      </w:r>
      <w:r>
        <w:rPr>
          <w:rFonts w:ascii="Arial" w:hAnsi="Arial" w:cs="Arial"/>
          <w:sz w:val="24"/>
          <w:szCs w:val="24"/>
        </w:rPr>
        <w:t>.............................</w:t>
      </w:r>
      <w:r w:rsidRPr="00A27897">
        <w:rPr>
          <w:rFonts w:ascii="Arial" w:hAnsi="Arial" w:cs="Arial"/>
          <w:sz w:val="24"/>
          <w:szCs w:val="24"/>
        </w:rPr>
        <w:t>, na cidade de..</w:t>
      </w:r>
      <w:r>
        <w:rPr>
          <w:rFonts w:ascii="Arial" w:hAnsi="Arial" w:cs="Arial"/>
          <w:sz w:val="24"/>
          <w:szCs w:val="24"/>
        </w:rPr>
        <w:t>......................... Neste ato representado por ...................... (</w:t>
      </w:r>
      <w:r w:rsidRPr="00A27897">
        <w:rPr>
          <w:rFonts w:ascii="Arial" w:hAnsi="Arial" w:cs="Arial"/>
          <w:sz w:val="24"/>
          <w:szCs w:val="24"/>
        </w:rPr>
        <w:t xml:space="preserve">nome do representante/sócio/procurador), no uso de suas atribuições legais, vem DECLARAR, para fins de participação no Pregão Presencial em pauta, sob as penas da Lei, que INEXISTE QUALQUER FATO IMPEDITIVO para sua participação no Pregão Presencial acima citado, estando apta e HABILITADA a realizar contratação com o Poder Publico de qualquer esfera e se compromete a comunicar ocorrência de fatos supervenientes. </w:t>
      </w:r>
    </w:p>
    <w:p w:rsidR="00A27897" w:rsidRPr="00A27897" w:rsidRDefault="00A27897" w:rsidP="00A27897">
      <w:pPr>
        <w:overflowPunct w:val="0"/>
        <w:autoSpaceDE w:val="0"/>
        <w:autoSpaceDN w:val="0"/>
        <w:adjustRightInd w:val="0"/>
        <w:jc w:val="both"/>
        <w:textAlignment w:val="baseline"/>
        <w:rPr>
          <w:rFonts w:ascii="Arial" w:hAnsi="Arial" w:cs="Arial"/>
          <w:sz w:val="24"/>
          <w:szCs w:val="24"/>
        </w:rPr>
      </w:pPr>
      <w:r w:rsidRPr="00A27897">
        <w:rPr>
          <w:rFonts w:ascii="Arial" w:hAnsi="Arial" w:cs="Arial"/>
          <w:sz w:val="24"/>
          <w:szCs w:val="24"/>
        </w:rPr>
        <w:t xml:space="preserve">Por ser verdade firma a presente. </w:t>
      </w:r>
    </w:p>
    <w:p w:rsidR="00A27897" w:rsidRDefault="00A27897" w:rsidP="00A27897">
      <w:pPr>
        <w:overflowPunct w:val="0"/>
        <w:autoSpaceDE w:val="0"/>
        <w:autoSpaceDN w:val="0"/>
        <w:adjustRightInd w:val="0"/>
        <w:jc w:val="both"/>
        <w:textAlignment w:val="baseline"/>
        <w:rPr>
          <w:rFonts w:ascii="Arial" w:hAnsi="Arial" w:cs="Arial"/>
          <w:sz w:val="24"/>
          <w:szCs w:val="24"/>
        </w:rPr>
      </w:pPr>
    </w:p>
    <w:p w:rsidR="000077F8" w:rsidRDefault="000077F8" w:rsidP="00A27897">
      <w:pPr>
        <w:overflowPunct w:val="0"/>
        <w:autoSpaceDE w:val="0"/>
        <w:autoSpaceDN w:val="0"/>
        <w:adjustRightInd w:val="0"/>
        <w:jc w:val="both"/>
        <w:textAlignment w:val="baseline"/>
        <w:rPr>
          <w:rFonts w:ascii="Arial" w:hAnsi="Arial" w:cs="Arial"/>
          <w:sz w:val="24"/>
          <w:szCs w:val="24"/>
        </w:rPr>
      </w:pPr>
    </w:p>
    <w:p w:rsidR="000077F8" w:rsidRPr="00A27897" w:rsidRDefault="000077F8" w:rsidP="00A27897">
      <w:pPr>
        <w:overflowPunct w:val="0"/>
        <w:autoSpaceDE w:val="0"/>
        <w:autoSpaceDN w:val="0"/>
        <w:adjustRightInd w:val="0"/>
        <w:jc w:val="both"/>
        <w:textAlignment w:val="baseline"/>
        <w:rPr>
          <w:rFonts w:ascii="Arial" w:hAnsi="Arial" w:cs="Arial"/>
          <w:sz w:val="24"/>
          <w:szCs w:val="24"/>
        </w:rPr>
      </w:pPr>
    </w:p>
    <w:p w:rsidR="00A27897" w:rsidRPr="00A27897" w:rsidRDefault="00A27897" w:rsidP="00A27897">
      <w:pPr>
        <w:overflowPunct w:val="0"/>
        <w:autoSpaceDE w:val="0"/>
        <w:autoSpaceDN w:val="0"/>
        <w:adjustRightInd w:val="0"/>
        <w:jc w:val="both"/>
        <w:textAlignment w:val="baseline"/>
        <w:rPr>
          <w:rFonts w:ascii="Arial" w:hAnsi="Arial" w:cs="Arial"/>
          <w:sz w:val="24"/>
          <w:szCs w:val="24"/>
        </w:rPr>
      </w:pPr>
    </w:p>
    <w:p w:rsidR="00A27897" w:rsidRPr="00A27897" w:rsidRDefault="00A27897" w:rsidP="00A27897">
      <w:pPr>
        <w:overflowPunct w:val="0"/>
        <w:autoSpaceDE w:val="0"/>
        <w:autoSpaceDN w:val="0"/>
        <w:adjustRightInd w:val="0"/>
        <w:textAlignment w:val="baseline"/>
        <w:rPr>
          <w:rFonts w:ascii="Arial" w:hAnsi="Arial" w:cs="Arial"/>
          <w:sz w:val="24"/>
          <w:szCs w:val="24"/>
        </w:rPr>
      </w:pPr>
      <w:r w:rsidRPr="00A27897">
        <w:rPr>
          <w:rFonts w:ascii="Arial" w:hAnsi="Arial" w:cs="Arial"/>
          <w:sz w:val="24"/>
          <w:szCs w:val="24"/>
        </w:rPr>
        <w:t>Local e data.</w:t>
      </w:r>
    </w:p>
    <w:p w:rsidR="00A27897" w:rsidRPr="00A27897" w:rsidRDefault="00A27897" w:rsidP="00A27897">
      <w:pPr>
        <w:overflowPunct w:val="0"/>
        <w:autoSpaceDE w:val="0"/>
        <w:autoSpaceDN w:val="0"/>
        <w:adjustRightInd w:val="0"/>
        <w:textAlignment w:val="baseline"/>
        <w:rPr>
          <w:rFonts w:ascii="Arial" w:hAnsi="Arial" w:cs="Arial"/>
          <w:sz w:val="24"/>
          <w:szCs w:val="24"/>
        </w:rPr>
      </w:pPr>
    </w:p>
    <w:p w:rsidR="00A27897" w:rsidRPr="00A27897" w:rsidRDefault="00A27897" w:rsidP="00A27897">
      <w:pPr>
        <w:overflowPunct w:val="0"/>
        <w:autoSpaceDE w:val="0"/>
        <w:autoSpaceDN w:val="0"/>
        <w:adjustRightInd w:val="0"/>
        <w:textAlignment w:val="baseline"/>
        <w:rPr>
          <w:rFonts w:ascii="Arial" w:hAnsi="Arial" w:cs="Arial"/>
          <w:sz w:val="24"/>
          <w:szCs w:val="24"/>
        </w:rPr>
      </w:pPr>
    </w:p>
    <w:p w:rsidR="00A27897" w:rsidRPr="00A27897" w:rsidRDefault="00A27897" w:rsidP="00A27897">
      <w:pPr>
        <w:overflowPunct w:val="0"/>
        <w:autoSpaceDE w:val="0"/>
        <w:autoSpaceDN w:val="0"/>
        <w:adjustRightInd w:val="0"/>
        <w:textAlignment w:val="baseline"/>
        <w:rPr>
          <w:rFonts w:ascii="Arial" w:hAnsi="Arial" w:cs="Arial"/>
          <w:sz w:val="24"/>
          <w:szCs w:val="24"/>
        </w:rPr>
      </w:pPr>
      <w:bookmarkStart w:id="1" w:name="_Hlk80034895"/>
      <w:r w:rsidRPr="00A27897">
        <w:rPr>
          <w:rFonts w:ascii="Arial" w:hAnsi="Arial" w:cs="Arial"/>
          <w:sz w:val="24"/>
          <w:szCs w:val="24"/>
        </w:rPr>
        <w:t>Nome e Ass. Do representante legal.</w:t>
      </w:r>
    </w:p>
    <w:bookmarkEnd w:id="1"/>
    <w:p w:rsidR="0007096A" w:rsidRPr="00A27897" w:rsidRDefault="0007096A"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Pr="00A27897" w:rsidRDefault="00A27897" w:rsidP="0007096A">
      <w:pPr>
        <w:overflowPunct w:val="0"/>
        <w:autoSpaceDE w:val="0"/>
        <w:autoSpaceDN w:val="0"/>
        <w:adjustRightInd w:val="0"/>
        <w:textAlignment w:val="baseline"/>
        <w:rPr>
          <w:rFonts w:ascii="Arial" w:hAnsi="Arial" w:cs="Arial"/>
          <w:b/>
          <w:sz w:val="24"/>
          <w:szCs w:val="24"/>
        </w:rPr>
      </w:pPr>
    </w:p>
    <w:p w:rsidR="00A27897" w:rsidRDefault="00A27897" w:rsidP="0007096A">
      <w:pPr>
        <w:overflowPunct w:val="0"/>
        <w:autoSpaceDE w:val="0"/>
        <w:autoSpaceDN w:val="0"/>
        <w:adjustRightInd w:val="0"/>
        <w:textAlignment w:val="baseline"/>
        <w:rPr>
          <w:rFonts w:ascii="Arial" w:hAnsi="Arial" w:cs="Arial"/>
          <w:b/>
          <w:sz w:val="24"/>
          <w:szCs w:val="24"/>
        </w:rPr>
      </w:pPr>
    </w:p>
    <w:p w:rsidR="00A27897" w:rsidRDefault="00A27897" w:rsidP="0007096A">
      <w:pPr>
        <w:overflowPunct w:val="0"/>
        <w:autoSpaceDE w:val="0"/>
        <w:autoSpaceDN w:val="0"/>
        <w:adjustRightInd w:val="0"/>
        <w:textAlignment w:val="baseline"/>
        <w:rPr>
          <w:rFonts w:ascii="Arial" w:hAnsi="Arial" w:cs="Arial"/>
          <w:b/>
          <w:sz w:val="24"/>
          <w:szCs w:val="24"/>
        </w:rPr>
      </w:pPr>
    </w:p>
    <w:p w:rsidR="00A27897" w:rsidRDefault="00A27897" w:rsidP="0007096A">
      <w:pPr>
        <w:overflowPunct w:val="0"/>
        <w:autoSpaceDE w:val="0"/>
        <w:autoSpaceDN w:val="0"/>
        <w:adjustRightInd w:val="0"/>
        <w:textAlignment w:val="baseline"/>
        <w:rPr>
          <w:rFonts w:ascii="Arial" w:hAnsi="Arial" w:cs="Arial"/>
          <w:b/>
          <w:sz w:val="24"/>
          <w:szCs w:val="24"/>
        </w:rPr>
      </w:pPr>
    </w:p>
    <w:p w:rsidR="00A27897" w:rsidRDefault="00A27897" w:rsidP="0007096A">
      <w:pPr>
        <w:overflowPunct w:val="0"/>
        <w:autoSpaceDE w:val="0"/>
        <w:autoSpaceDN w:val="0"/>
        <w:adjustRightInd w:val="0"/>
        <w:textAlignment w:val="baseline"/>
        <w:rPr>
          <w:rFonts w:ascii="Arial" w:hAnsi="Arial" w:cs="Arial"/>
          <w:b/>
          <w:sz w:val="24"/>
          <w:szCs w:val="24"/>
        </w:rPr>
      </w:pPr>
    </w:p>
    <w:p w:rsidR="00A27897" w:rsidRDefault="00A27897" w:rsidP="0007096A">
      <w:pPr>
        <w:overflowPunct w:val="0"/>
        <w:autoSpaceDE w:val="0"/>
        <w:autoSpaceDN w:val="0"/>
        <w:adjustRightInd w:val="0"/>
        <w:textAlignment w:val="baseline"/>
        <w:rPr>
          <w:rFonts w:ascii="Arial" w:hAnsi="Arial" w:cs="Arial"/>
          <w:b/>
          <w:sz w:val="24"/>
          <w:szCs w:val="24"/>
        </w:rPr>
      </w:pPr>
    </w:p>
    <w:p w:rsidR="00A27897" w:rsidRDefault="00A27897" w:rsidP="0007096A">
      <w:pPr>
        <w:overflowPunct w:val="0"/>
        <w:autoSpaceDE w:val="0"/>
        <w:autoSpaceDN w:val="0"/>
        <w:adjustRightInd w:val="0"/>
        <w:textAlignment w:val="baseline"/>
        <w:rPr>
          <w:rFonts w:ascii="Arial" w:hAnsi="Arial" w:cs="Arial"/>
          <w:b/>
          <w:sz w:val="24"/>
          <w:szCs w:val="24"/>
        </w:rPr>
      </w:pPr>
    </w:p>
    <w:p w:rsidR="00A27897" w:rsidRDefault="00A27897"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2834B8">
      <w:pPr>
        <w:overflowPunct w:val="0"/>
        <w:autoSpaceDE w:val="0"/>
        <w:autoSpaceDN w:val="0"/>
        <w:adjustRightInd w:val="0"/>
        <w:jc w:val="both"/>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Pr="002834B8" w:rsidRDefault="002834B8" w:rsidP="002834B8">
      <w:pPr>
        <w:rPr>
          <w:b/>
          <w:sz w:val="24"/>
          <w:szCs w:val="24"/>
          <w:u w:val="thick"/>
        </w:rPr>
      </w:pPr>
    </w:p>
    <w:p w:rsidR="002834B8" w:rsidRPr="002834B8" w:rsidRDefault="002834B8" w:rsidP="002834B8">
      <w:pPr>
        <w:rPr>
          <w:rFonts w:ascii="Arial" w:hAnsi="Arial" w:cs="Arial"/>
          <w:b/>
          <w:sz w:val="24"/>
          <w:szCs w:val="24"/>
        </w:rPr>
      </w:pPr>
      <w:r w:rsidRPr="002834B8">
        <w:rPr>
          <w:rFonts w:ascii="Arial" w:hAnsi="Arial" w:cs="Arial"/>
          <w:b/>
          <w:sz w:val="24"/>
          <w:szCs w:val="24"/>
        </w:rPr>
        <w:t>ANEXO V</w:t>
      </w:r>
      <w:r>
        <w:rPr>
          <w:rFonts w:ascii="Arial" w:hAnsi="Arial" w:cs="Arial"/>
          <w:b/>
          <w:sz w:val="24"/>
          <w:szCs w:val="24"/>
        </w:rPr>
        <w:t>III</w:t>
      </w:r>
    </w:p>
    <w:p w:rsidR="002834B8" w:rsidRPr="002834B8" w:rsidRDefault="002834B8" w:rsidP="002834B8">
      <w:pPr>
        <w:pStyle w:val="Corpodetexto"/>
        <w:spacing w:before="6"/>
        <w:jc w:val="both"/>
        <w:rPr>
          <w:b/>
        </w:rPr>
      </w:pPr>
    </w:p>
    <w:p w:rsidR="002834B8" w:rsidRPr="002834B8" w:rsidRDefault="002834B8" w:rsidP="002834B8">
      <w:pPr>
        <w:ind w:right="398"/>
        <w:rPr>
          <w:rFonts w:ascii="Arial" w:hAnsi="Arial" w:cs="Arial"/>
          <w:b/>
          <w:sz w:val="24"/>
          <w:szCs w:val="24"/>
        </w:rPr>
      </w:pPr>
      <w:r w:rsidRPr="002834B8">
        <w:rPr>
          <w:rFonts w:ascii="Arial" w:hAnsi="Arial" w:cs="Arial"/>
          <w:b/>
          <w:sz w:val="24"/>
          <w:szCs w:val="24"/>
        </w:rPr>
        <w:t>DECLARAÇÃO DE IDONEIDADE</w:t>
      </w:r>
    </w:p>
    <w:p w:rsidR="002834B8" w:rsidRPr="002834B8" w:rsidRDefault="002834B8" w:rsidP="002834B8">
      <w:pPr>
        <w:pStyle w:val="Corpodetexto"/>
        <w:jc w:val="both"/>
        <w:rPr>
          <w:b/>
        </w:rPr>
      </w:pPr>
    </w:p>
    <w:p w:rsidR="002834B8" w:rsidRPr="002834B8" w:rsidRDefault="002834B8" w:rsidP="002834B8">
      <w:pPr>
        <w:ind w:right="401"/>
        <w:rPr>
          <w:rFonts w:ascii="Arial" w:hAnsi="Arial" w:cs="Arial"/>
          <w:b/>
          <w:sz w:val="24"/>
          <w:szCs w:val="24"/>
        </w:rPr>
      </w:pPr>
      <w:r w:rsidRPr="002834B8">
        <w:rPr>
          <w:rFonts w:ascii="Arial" w:hAnsi="Arial" w:cs="Arial"/>
          <w:b/>
          <w:sz w:val="24"/>
          <w:szCs w:val="24"/>
        </w:rPr>
        <w:t xml:space="preserve">Pregão Presencial Nº </w:t>
      </w:r>
      <w:r w:rsidR="004D5A71">
        <w:rPr>
          <w:rFonts w:ascii="Arial" w:hAnsi="Arial" w:cs="Arial"/>
          <w:b/>
          <w:sz w:val="24"/>
          <w:szCs w:val="24"/>
        </w:rPr>
        <w:t>057/2022</w:t>
      </w:r>
    </w:p>
    <w:p w:rsidR="002834B8" w:rsidRPr="002834B8" w:rsidRDefault="002834B8" w:rsidP="002834B8">
      <w:pPr>
        <w:pStyle w:val="Corpodetexto"/>
        <w:jc w:val="both"/>
        <w:rPr>
          <w:b/>
        </w:rPr>
      </w:pPr>
    </w:p>
    <w:p w:rsidR="002834B8" w:rsidRPr="002834B8" w:rsidRDefault="002834B8" w:rsidP="002834B8">
      <w:pPr>
        <w:pStyle w:val="Corpodetexto"/>
        <w:jc w:val="both"/>
        <w:rPr>
          <w:b/>
        </w:rPr>
      </w:pPr>
    </w:p>
    <w:p w:rsidR="002834B8" w:rsidRPr="002834B8" w:rsidRDefault="002834B8" w:rsidP="002834B8">
      <w:pPr>
        <w:pStyle w:val="Corpodetexto"/>
        <w:ind w:right="362"/>
        <w:jc w:val="both"/>
      </w:pPr>
      <w:r w:rsidRPr="002834B8">
        <w:t>A</w:t>
      </w:r>
      <w:r w:rsidRPr="002834B8">
        <w:tab/>
        <w:t>empresa</w:t>
      </w:r>
      <w:r w:rsidRPr="002834B8">
        <w:tab/>
        <w:t>....................................................</w:t>
      </w:r>
      <w:r w:rsidRPr="002834B8">
        <w:tab/>
        <w:t>estabelecida</w:t>
      </w:r>
      <w:r w:rsidRPr="002834B8">
        <w:tab/>
        <w:t>na ..........................................................................................................,</w:t>
      </w:r>
      <w:r w:rsidRPr="002834B8">
        <w:rPr>
          <w:spacing w:val="35"/>
        </w:rPr>
        <w:t xml:space="preserve"> </w:t>
      </w:r>
      <w:r w:rsidRPr="002834B8">
        <w:t>nº</w:t>
      </w:r>
      <w:r w:rsidRPr="002834B8">
        <w:rPr>
          <w:spacing w:val="36"/>
        </w:rPr>
        <w:t xml:space="preserve"> </w:t>
      </w:r>
      <w:r w:rsidRPr="002834B8">
        <w:t>...............,</w:t>
      </w:r>
      <w:r w:rsidRPr="002834B8">
        <w:rPr>
          <w:spacing w:val="36"/>
        </w:rPr>
        <w:t xml:space="preserve"> </w:t>
      </w:r>
      <w:r w:rsidRPr="002834B8">
        <w:t>inscrita</w:t>
      </w:r>
      <w:r w:rsidRPr="002834B8">
        <w:rPr>
          <w:spacing w:val="34"/>
        </w:rPr>
        <w:t xml:space="preserve"> </w:t>
      </w:r>
      <w:r w:rsidRPr="002834B8">
        <w:t>no CNPJ</w:t>
      </w:r>
      <w:r w:rsidRPr="002834B8">
        <w:rPr>
          <w:spacing w:val="14"/>
        </w:rPr>
        <w:t xml:space="preserve"> </w:t>
      </w:r>
      <w:r w:rsidRPr="002834B8">
        <w:t>sob</w:t>
      </w:r>
      <w:r w:rsidRPr="002834B8">
        <w:rPr>
          <w:spacing w:val="15"/>
        </w:rPr>
        <w:t xml:space="preserve"> </w:t>
      </w:r>
      <w:r w:rsidRPr="002834B8">
        <w:t>nº..........,</w:t>
      </w:r>
      <w:r w:rsidRPr="002834B8">
        <w:rPr>
          <w:spacing w:val="12"/>
        </w:rPr>
        <w:t xml:space="preserve"> </w:t>
      </w:r>
      <w:r w:rsidRPr="002834B8">
        <w:t>Declara,</w:t>
      </w:r>
      <w:r w:rsidRPr="002834B8">
        <w:rPr>
          <w:spacing w:val="15"/>
        </w:rPr>
        <w:t xml:space="preserve"> </w:t>
      </w:r>
      <w:r w:rsidRPr="002834B8">
        <w:t>sob</w:t>
      </w:r>
      <w:r w:rsidRPr="002834B8">
        <w:rPr>
          <w:spacing w:val="11"/>
        </w:rPr>
        <w:t xml:space="preserve"> </w:t>
      </w:r>
      <w:r w:rsidRPr="002834B8">
        <w:t>pena</w:t>
      </w:r>
      <w:r w:rsidRPr="002834B8">
        <w:rPr>
          <w:spacing w:val="13"/>
        </w:rPr>
        <w:t xml:space="preserve"> </w:t>
      </w:r>
      <w:r w:rsidRPr="002834B8">
        <w:t>da</w:t>
      </w:r>
      <w:r w:rsidRPr="002834B8">
        <w:rPr>
          <w:spacing w:val="11"/>
        </w:rPr>
        <w:t xml:space="preserve"> </w:t>
      </w:r>
      <w:r w:rsidRPr="002834B8">
        <w:t>lei,</w:t>
      </w:r>
      <w:r w:rsidRPr="002834B8">
        <w:rPr>
          <w:spacing w:val="13"/>
        </w:rPr>
        <w:t xml:space="preserve"> </w:t>
      </w:r>
      <w:r w:rsidRPr="002834B8">
        <w:t>que</w:t>
      </w:r>
      <w:r w:rsidRPr="002834B8">
        <w:rPr>
          <w:spacing w:val="14"/>
        </w:rPr>
        <w:t xml:space="preserve"> </w:t>
      </w:r>
      <w:r w:rsidRPr="002834B8">
        <w:t>na</w:t>
      </w:r>
      <w:r w:rsidRPr="002834B8">
        <w:rPr>
          <w:spacing w:val="10"/>
        </w:rPr>
        <w:t xml:space="preserve"> </w:t>
      </w:r>
      <w:r w:rsidRPr="002834B8">
        <w:t>qualidade</w:t>
      </w:r>
      <w:r w:rsidRPr="002834B8">
        <w:rPr>
          <w:spacing w:val="14"/>
        </w:rPr>
        <w:t xml:space="preserve"> </w:t>
      </w:r>
      <w:r w:rsidRPr="002834B8">
        <w:t xml:space="preserve">de preponente do procedimento licitatório, sob a modalidade </w:t>
      </w:r>
      <w:r w:rsidRPr="002834B8">
        <w:rPr>
          <w:b/>
        </w:rPr>
        <w:t>Pregão Presencial Nº 03</w:t>
      </w:r>
      <w:r w:rsidR="00CF0720">
        <w:rPr>
          <w:b/>
        </w:rPr>
        <w:t>7</w:t>
      </w:r>
      <w:r w:rsidRPr="002834B8">
        <w:t>, instaurado pelo Município de Rio Bom, que não fomos declarados inidôneos para licitar ou contratar com o poder público, em qualquer de suas esferas.</w:t>
      </w:r>
    </w:p>
    <w:p w:rsidR="002834B8" w:rsidRPr="002834B8" w:rsidRDefault="002834B8" w:rsidP="002834B8">
      <w:pPr>
        <w:pStyle w:val="Corpodetexto"/>
        <w:jc w:val="both"/>
      </w:pPr>
    </w:p>
    <w:p w:rsidR="002834B8" w:rsidRPr="002834B8" w:rsidRDefault="002834B8" w:rsidP="002834B8">
      <w:pPr>
        <w:pStyle w:val="Corpodetexto"/>
        <w:ind w:right="397"/>
        <w:jc w:val="both"/>
      </w:pPr>
      <w:r w:rsidRPr="002834B8">
        <w:t>Por ser expressão da verdade, firmamos o presente.</w:t>
      </w:r>
    </w:p>
    <w:p w:rsidR="002834B8" w:rsidRPr="002834B8" w:rsidRDefault="002834B8" w:rsidP="002834B8">
      <w:pPr>
        <w:pStyle w:val="Corpodetexto"/>
        <w:jc w:val="both"/>
      </w:pPr>
    </w:p>
    <w:p w:rsidR="002834B8" w:rsidRPr="002834B8" w:rsidRDefault="002834B8" w:rsidP="002834B8">
      <w:pPr>
        <w:pStyle w:val="Corpodetexto"/>
        <w:ind w:right="401"/>
        <w:jc w:val="both"/>
      </w:pPr>
      <w:r w:rsidRPr="002834B8">
        <w:t>Local e data, ...................</w:t>
      </w:r>
    </w:p>
    <w:p w:rsidR="002834B8" w:rsidRDefault="002834B8" w:rsidP="002834B8">
      <w:pPr>
        <w:pStyle w:val="Corpodetexto"/>
        <w:jc w:val="both"/>
      </w:pPr>
    </w:p>
    <w:p w:rsidR="002834B8" w:rsidRPr="002834B8" w:rsidRDefault="002834B8" w:rsidP="002834B8">
      <w:pPr>
        <w:pStyle w:val="Corpodetexto"/>
        <w:jc w:val="both"/>
      </w:pPr>
    </w:p>
    <w:p w:rsidR="002834B8" w:rsidRPr="002834B8" w:rsidRDefault="002834B8" w:rsidP="002834B8">
      <w:pPr>
        <w:pStyle w:val="Corpodetexto"/>
        <w:jc w:val="both"/>
      </w:pPr>
    </w:p>
    <w:p w:rsidR="002834B8" w:rsidRPr="00A27897" w:rsidRDefault="002834B8" w:rsidP="002834B8">
      <w:pPr>
        <w:overflowPunct w:val="0"/>
        <w:autoSpaceDE w:val="0"/>
        <w:autoSpaceDN w:val="0"/>
        <w:adjustRightInd w:val="0"/>
        <w:textAlignment w:val="baseline"/>
        <w:rPr>
          <w:rFonts w:ascii="Arial" w:hAnsi="Arial" w:cs="Arial"/>
          <w:sz w:val="24"/>
          <w:szCs w:val="24"/>
        </w:rPr>
      </w:pPr>
      <w:bookmarkStart w:id="2" w:name="_Hlk80035374"/>
      <w:r w:rsidRPr="00A27897">
        <w:rPr>
          <w:rFonts w:ascii="Arial" w:hAnsi="Arial" w:cs="Arial"/>
          <w:sz w:val="24"/>
          <w:szCs w:val="24"/>
        </w:rPr>
        <w:t>Nome e Ass. Do representante legal.</w:t>
      </w:r>
    </w:p>
    <w:bookmarkEnd w:id="2"/>
    <w:p w:rsidR="002834B8" w:rsidRPr="002834B8" w:rsidRDefault="002834B8" w:rsidP="0007096A">
      <w:pPr>
        <w:overflowPunct w:val="0"/>
        <w:autoSpaceDE w:val="0"/>
        <w:autoSpaceDN w:val="0"/>
        <w:adjustRightInd w:val="0"/>
        <w:textAlignment w:val="baseline"/>
        <w:rPr>
          <w:rFonts w:ascii="Arial" w:hAnsi="Arial" w:cs="Arial"/>
          <w:b/>
          <w:sz w:val="24"/>
          <w:szCs w:val="24"/>
        </w:rPr>
      </w:pPr>
    </w:p>
    <w:p w:rsidR="002834B8" w:rsidRPr="002834B8" w:rsidRDefault="002834B8" w:rsidP="0007096A">
      <w:pPr>
        <w:overflowPunct w:val="0"/>
        <w:autoSpaceDE w:val="0"/>
        <w:autoSpaceDN w:val="0"/>
        <w:adjustRightInd w:val="0"/>
        <w:textAlignment w:val="baseline"/>
        <w:rPr>
          <w:rFonts w:ascii="Arial" w:hAnsi="Arial" w:cs="Arial"/>
          <w:b/>
          <w:sz w:val="24"/>
          <w:szCs w:val="24"/>
        </w:rPr>
      </w:pPr>
    </w:p>
    <w:p w:rsidR="002834B8" w:rsidRP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2834B8" w:rsidRDefault="002834B8"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Pr="00CF0720" w:rsidRDefault="00CF0720" w:rsidP="00CF0720">
      <w:pPr>
        <w:ind w:right="398"/>
        <w:rPr>
          <w:rFonts w:ascii="Arial" w:hAnsi="Arial" w:cs="Arial"/>
          <w:b/>
          <w:sz w:val="24"/>
          <w:szCs w:val="24"/>
        </w:rPr>
      </w:pPr>
      <w:r w:rsidRPr="00CF0720">
        <w:rPr>
          <w:rFonts w:ascii="Arial" w:hAnsi="Arial" w:cs="Arial"/>
          <w:b/>
          <w:sz w:val="24"/>
          <w:szCs w:val="24"/>
        </w:rPr>
        <w:t xml:space="preserve">ANEXO </w:t>
      </w:r>
      <w:r>
        <w:rPr>
          <w:rFonts w:ascii="Arial" w:hAnsi="Arial" w:cs="Arial"/>
          <w:b/>
          <w:sz w:val="24"/>
          <w:szCs w:val="24"/>
        </w:rPr>
        <w:t>iX</w:t>
      </w:r>
    </w:p>
    <w:p w:rsidR="00CF0720" w:rsidRPr="00CF0720" w:rsidRDefault="00CF0720" w:rsidP="00CF0720">
      <w:pPr>
        <w:pStyle w:val="Corpodetexto"/>
        <w:spacing w:before="4"/>
        <w:jc w:val="both"/>
        <w:rPr>
          <w:b/>
        </w:rPr>
      </w:pPr>
    </w:p>
    <w:p w:rsidR="00CF0720" w:rsidRPr="00CF0720" w:rsidRDefault="00CF0720" w:rsidP="00CF0720">
      <w:pPr>
        <w:spacing w:before="94"/>
        <w:ind w:right="401"/>
        <w:rPr>
          <w:rFonts w:ascii="Arial" w:hAnsi="Arial" w:cs="Arial"/>
          <w:b/>
          <w:sz w:val="24"/>
          <w:szCs w:val="24"/>
        </w:rPr>
      </w:pPr>
      <w:r w:rsidRPr="00CF0720">
        <w:rPr>
          <w:rFonts w:ascii="Arial" w:hAnsi="Arial" w:cs="Arial"/>
          <w:b/>
          <w:sz w:val="24"/>
          <w:szCs w:val="24"/>
        </w:rPr>
        <w:t>DECLARAÇÃO DE NÃO PARENTESCO</w:t>
      </w:r>
    </w:p>
    <w:p w:rsidR="00CF0720" w:rsidRPr="00CF0720" w:rsidRDefault="00CF0720" w:rsidP="00CF0720">
      <w:pPr>
        <w:pStyle w:val="Corpodetexto"/>
        <w:spacing w:before="4"/>
        <w:jc w:val="both"/>
        <w:rPr>
          <w:b/>
        </w:rPr>
      </w:pPr>
    </w:p>
    <w:p w:rsidR="00CF0720" w:rsidRPr="00CF0720" w:rsidRDefault="00CF0720" w:rsidP="00CF0720">
      <w:pPr>
        <w:ind w:right="401"/>
        <w:rPr>
          <w:rFonts w:ascii="Arial" w:hAnsi="Arial" w:cs="Arial"/>
          <w:b/>
          <w:sz w:val="24"/>
          <w:szCs w:val="24"/>
        </w:rPr>
      </w:pPr>
      <w:r w:rsidRPr="00CF0720">
        <w:rPr>
          <w:rFonts w:ascii="Arial" w:hAnsi="Arial" w:cs="Arial"/>
          <w:b/>
          <w:sz w:val="24"/>
          <w:szCs w:val="24"/>
        </w:rPr>
        <w:t xml:space="preserve">Pregão Presencial </w:t>
      </w:r>
      <w:bookmarkStart w:id="3" w:name="_Hlk78958253"/>
      <w:r w:rsidRPr="00CF0720">
        <w:rPr>
          <w:rFonts w:ascii="Arial" w:hAnsi="Arial" w:cs="Arial"/>
          <w:b/>
          <w:sz w:val="24"/>
          <w:szCs w:val="24"/>
        </w:rPr>
        <w:t xml:space="preserve">Nº </w:t>
      </w:r>
      <w:r w:rsidR="004D5A71">
        <w:rPr>
          <w:rFonts w:ascii="Arial" w:hAnsi="Arial" w:cs="Arial"/>
          <w:b/>
          <w:sz w:val="24"/>
          <w:szCs w:val="24"/>
        </w:rPr>
        <w:t>057/2022</w:t>
      </w:r>
      <w:bookmarkEnd w:id="3"/>
    </w:p>
    <w:p w:rsidR="00CF0720" w:rsidRPr="00CF0720" w:rsidRDefault="00CF0720" w:rsidP="00CF0720">
      <w:pPr>
        <w:pStyle w:val="Corpodetexto"/>
        <w:jc w:val="both"/>
        <w:rPr>
          <w:b/>
        </w:rPr>
      </w:pPr>
    </w:p>
    <w:p w:rsidR="00CF0720" w:rsidRPr="00CF0720" w:rsidRDefault="00CF0720" w:rsidP="00CF0720">
      <w:pPr>
        <w:pStyle w:val="Corpodetexto"/>
        <w:spacing w:before="7"/>
        <w:jc w:val="both"/>
        <w:rPr>
          <w:b/>
        </w:rPr>
      </w:pPr>
    </w:p>
    <w:p w:rsidR="00CF0720" w:rsidRPr="00CF0720" w:rsidRDefault="00CF0720" w:rsidP="00CF0720">
      <w:pPr>
        <w:pStyle w:val="Corpodetexto"/>
        <w:tabs>
          <w:tab w:val="left" w:pos="672"/>
          <w:tab w:val="left" w:pos="1834"/>
          <w:tab w:val="left" w:pos="3973"/>
          <w:tab w:val="left" w:pos="5749"/>
          <w:tab w:val="left" w:pos="6116"/>
          <w:tab w:val="left" w:pos="7116"/>
          <w:tab w:val="left" w:pos="7663"/>
          <w:tab w:val="left" w:pos="7938"/>
          <w:tab w:val="left" w:pos="8542"/>
          <w:tab w:val="left" w:pos="9199"/>
        </w:tabs>
        <w:spacing w:line="276" w:lineRule="auto"/>
        <w:ind w:right="503"/>
        <w:jc w:val="both"/>
      </w:pPr>
      <w:r w:rsidRPr="00CF0720">
        <w:t>A</w:t>
      </w:r>
      <w:r w:rsidRPr="00CF0720">
        <w:tab/>
        <w:t>empresa</w:t>
      </w:r>
      <w:r w:rsidRPr="00CF0720">
        <w:tab/>
      </w:r>
      <w:r w:rsidRPr="00CF0720">
        <w:rPr>
          <w:u w:val="single"/>
        </w:rPr>
        <w:t xml:space="preserve"> </w:t>
      </w:r>
      <w:r w:rsidRPr="00CF0720">
        <w:rPr>
          <w:u w:val="single"/>
        </w:rPr>
        <w:tab/>
      </w:r>
      <w:r w:rsidRPr="00CF0720">
        <w:rPr>
          <w:u w:val="single"/>
        </w:rPr>
        <w:tab/>
      </w:r>
      <w:r w:rsidRPr="00CF0720">
        <w:t>,</w:t>
      </w:r>
      <w:r w:rsidRPr="00CF0720">
        <w:tab/>
        <w:t>inscrita</w:t>
      </w:r>
      <w:r w:rsidRPr="00CF0720">
        <w:tab/>
        <w:t>no</w:t>
      </w:r>
      <w:r w:rsidRPr="00CF0720">
        <w:tab/>
        <w:t>CNPJ</w:t>
      </w:r>
      <w:r w:rsidRPr="00CF0720">
        <w:tab/>
        <w:t>sob</w:t>
      </w:r>
      <w:r w:rsidRPr="00CF0720">
        <w:tab/>
      </w:r>
      <w:r w:rsidRPr="00CF0720">
        <w:rPr>
          <w:spacing w:val="-17"/>
        </w:rPr>
        <w:t xml:space="preserve">o </w:t>
      </w:r>
      <w:r w:rsidRPr="00CF0720">
        <w:t>nº</w:t>
      </w:r>
      <w:r w:rsidRPr="00CF0720">
        <w:rPr>
          <w:u w:val="single"/>
        </w:rPr>
        <w:t xml:space="preserve"> </w:t>
      </w:r>
      <w:r w:rsidRPr="00CF0720">
        <w:rPr>
          <w:u w:val="single"/>
        </w:rPr>
        <w:tab/>
      </w:r>
      <w:r w:rsidRPr="00CF0720">
        <w:rPr>
          <w:u w:val="single"/>
        </w:rPr>
        <w:tab/>
      </w:r>
      <w:r w:rsidRPr="00CF0720">
        <w:rPr>
          <w:u w:val="single"/>
        </w:rPr>
        <w:tab/>
      </w:r>
      <w:r w:rsidRPr="00CF0720">
        <w:t xml:space="preserve">, por intermédio de seu representante legal o(a) Sr(a)__________, portador </w:t>
      </w:r>
      <w:r w:rsidRPr="00CF0720">
        <w:rPr>
          <w:spacing w:val="25"/>
        </w:rPr>
        <w:t xml:space="preserve"> </w:t>
      </w:r>
      <w:r w:rsidRPr="00CF0720">
        <w:t xml:space="preserve">(a) </w:t>
      </w:r>
      <w:r w:rsidRPr="00CF0720">
        <w:rPr>
          <w:spacing w:val="24"/>
        </w:rPr>
        <w:t xml:space="preserve"> </w:t>
      </w:r>
      <w:r w:rsidRPr="00CF0720">
        <w:t xml:space="preserve">da </w:t>
      </w:r>
      <w:r w:rsidRPr="00CF0720">
        <w:rPr>
          <w:spacing w:val="24"/>
        </w:rPr>
        <w:t xml:space="preserve"> </w:t>
      </w:r>
      <w:r w:rsidRPr="00CF0720">
        <w:t xml:space="preserve">Carteira </w:t>
      </w:r>
      <w:r w:rsidRPr="00CF0720">
        <w:rPr>
          <w:spacing w:val="21"/>
        </w:rPr>
        <w:t xml:space="preserve"> </w:t>
      </w:r>
      <w:r w:rsidRPr="00CF0720">
        <w:t xml:space="preserve">de </w:t>
      </w:r>
      <w:r w:rsidRPr="00CF0720">
        <w:rPr>
          <w:spacing w:val="24"/>
        </w:rPr>
        <w:t xml:space="preserve"> </w:t>
      </w:r>
      <w:r w:rsidRPr="00CF0720">
        <w:t xml:space="preserve">Identidade </w:t>
      </w:r>
      <w:r w:rsidRPr="00CF0720">
        <w:rPr>
          <w:spacing w:val="25"/>
        </w:rPr>
        <w:t xml:space="preserve"> </w:t>
      </w:r>
      <w:r w:rsidRPr="00CF0720">
        <w:t>nº______ e do</w:t>
      </w:r>
      <w:r w:rsidRPr="00CF0720">
        <w:rPr>
          <w:spacing w:val="2"/>
        </w:rPr>
        <w:t xml:space="preserve"> </w:t>
      </w:r>
      <w:r w:rsidRPr="00CF0720">
        <w:t>CPF</w:t>
      </w:r>
      <w:r w:rsidRPr="00CF0720">
        <w:rPr>
          <w:spacing w:val="31"/>
        </w:rPr>
        <w:t xml:space="preserve"> </w:t>
      </w:r>
      <w:r w:rsidRPr="00CF0720">
        <w:t>nº _________________</w:t>
      </w:r>
      <w:r w:rsidRPr="00CF0720">
        <w:rPr>
          <w:u w:val="single"/>
        </w:rPr>
        <w:t xml:space="preserve"> _</w:t>
      </w:r>
      <w:r w:rsidRPr="00CF0720">
        <w:t xml:space="preserve">, </w:t>
      </w:r>
      <w:r w:rsidRPr="00CF0720">
        <w:rPr>
          <w:b/>
        </w:rPr>
        <w:t>DECLARA</w:t>
      </w:r>
      <w:r w:rsidRPr="00CF0720">
        <w:t xml:space="preserve">, para efeito de participação no processo licitatório </w:t>
      </w:r>
      <w:r w:rsidRPr="00CF0720">
        <w:rPr>
          <w:b/>
        </w:rPr>
        <w:t xml:space="preserve">Pregão Presencial Nº </w:t>
      </w:r>
      <w:r w:rsidR="004D5A71">
        <w:rPr>
          <w:b/>
        </w:rPr>
        <w:t>057/2022</w:t>
      </w:r>
      <w:r w:rsidRPr="00CF0720">
        <w:t>, da Prefeitura  Municipal de Rio Bom, que não mantém em seu quadro societário ou emprega cônjuges, companheiros ou parentes em linha reta, colateral ou por afinidade, até o terceiro grau de servidores, quer sejam de cargo em confiança ou estatutário, de direção e de assessoramento, de membros ou servidores vinculados ao Departamento de Finanças, Compras e Licitações do Município de Rio Bom.</w:t>
      </w:r>
    </w:p>
    <w:p w:rsidR="00CF0720" w:rsidRPr="00CF0720" w:rsidRDefault="00CF0720" w:rsidP="00CF0720">
      <w:pPr>
        <w:pStyle w:val="Corpodetexto"/>
        <w:tabs>
          <w:tab w:val="left" w:pos="7938"/>
        </w:tabs>
        <w:ind w:right="503"/>
        <w:jc w:val="both"/>
      </w:pPr>
    </w:p>
    <w:p w:rsidR="00CF0720" w:rsidRPr="00CF0720" w:rsidRDefault="00CF0720" w:rsidP="00CF0720">
      <w:pPr>
        <w:pStyle w:val="Corpodetexto"/>
        <w:tabs>
          <w:tab w:val="left" w:pos="7938"/>
        </w:tabs>
        <w:spacing w:before="5"/>
        <w:jc w:val="both"/>
      </w:pPr>
    </w:p>
    <w:p w:rsidR="00CF0720" w:rsidRPr="00CF0720" w:rsidRDefault="00CF0720" w:rsidP="00CF0720">
      <w:pPr>
        <w:pStyle w:val="Corpodetexto"/>
        <w:tabs>
          <w:tab w:val="left" w:pos="7938"/>
        </w:tabs>
        <w:ind w:right="401"/>
        <w:jc w:val="both"/>
      </w:pPr>
      <w:r w:rsidRPr="00CF0720">
        <w:t>Local e data,</w:t>
      </w:r>
      <w:r w:rsidRPr="00CF0720">
        <w:rPr>
          <w:spacing w:val="-14"/>
        </w:rPr>
        <w:t xml:space="preserve"> </w:t>
      </w:r>
      <w:r w:rsidRPr="00CF0720">
        <w:t>...................</w:t>
      </w: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Pr="00A27897" w:rsidRDefault="00CF0720" w:rsidP="00CF0720">
      <w:pPr>
        <w:overflowPunct w:val="0"/>
        <w:autoSpaceDE w:val="0"/>
        <w:autoSpaceDN w:val="0"/>
        <w:adjustRightInd w:val="0"/>
        <w:textAlignment w:val="baseline"/>
        <w:rPr>
          <w:rFonts w:ascii="Arial" w:hAnsi="Arial" w:cs="Arial"/>
          <w:sz w:val="24"/>
          <w:szCs w:val="24"/>
        </w:rPr>
      </w:pPr>
      <w:r w:rsidRPr="00A27897">
        <w:rPr>
          <w:rFonts w:ascii="Arial" w:hAnsi="Arial" w:cs="Arial"/>
          <w:sz w:val="24"/>
          <w:szCs w:val="24"/>
        </w:rPr>
        <w:t>Nome e Ass. Do representante legal.</w:t>
      </w: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CF0720" w:rsidRDefault="00CF0720" w:rsidP="0007096A">
      <w:pPr>
        <w:overflowPunct w:val="0"/>
        <w:autoSpaceDE w:val="0"/>
        <w:autoSpaceDN w:val="0"/>
        <w:adjustRightInd w:val="0"/>
        <w:textAlignment w:val="baseline"/>
        <w:rPr>
          <w:rFonts w:ascii="Arial" w:hAnsi="Arial" w:cs="Arial"/>
          <w:b/>
          <w:sz w:val="24"/>
          <w:szCs w:val="24"/>
        </w:rPr>
      </w:pPr>
    </w:p>
    <w:p w:rsidR="00A27897" w:rsidRDefault="00A27897" w:rsidP="004D5A71">
      <w:pPr>
        <w:overflowPunct w:val="0"/>
        <w:autoSpaceDE w:val="0"/>
        <w:autoSpaceDN w:val="0"/>
        <w:adjustRightInd w:val="0"/>
        <w:jc w:val="both"/>
        <w:textAlignment w:val="baseline"/>
        <w:rPr>
          <w:rFonts w:ascii="Arial" w:hAnsi="Arial" w:cs="Arial"/>
          <w:b/>
          <w:sz w:val="24"/>
          <w:szCs w:val="24"/>
        </w:rPr>
      </w:pPr>
    </w:p>
    <w:p w:rsidR="00A27897" w:rsidRDefault="00A27897" w:rsidP="00A27897">
      <w:pPr>
        <w:overflowPunct w:val="0"/>
        <w:autoSpaceDE w:val="0"/>
        <w:autoSpaceDN w:val="0"/>
        <w:adjustRightInd w:val="0"/>
        <w:jc w:val="both"/>
        <w:textAlignment w:val="baseline"/>
        <w:rPr>
          <w:rFonts w:ascii="Arial" w:hAnsi="Arial" w:cs="Arial"/>
          <w:b/>
          <w:sz w:val="24"/>
          <w:szCs w:val="24"/>
        </w:rPr>
      </w:pPr>
    </w:p>
    <w:p w:rsidR="00A27897" w:rsidRPr="00CE358B" w:rsidRDefault="00A27897" w:rsidP="00A27897">
      <w:pPr>
        <w:overflowPunct w:val="0"/>
        <w:autoSpaceDE w:val="0"/>
        <w:autoSpaceDN w:val="0"/>
        <w:adjustRightInd w:val="0"/>
        <w:textAlignment w:val="baseline"/>
        <w:rPr>
          <w:rFonts w:ascii="Arial" w:eastAsia="Bitstream Vera Sans" w:hAnsi="Arial" w:cs="Arial"/>
          <w:b/>
          <w:iCs/>
          <w:sz w:val="24"/>
          <w:szCs w:val="24"/>
          <w:u w:val="single"/>
          <w:lang w:eastAsia="pt-BR"/>
        </w:rPr>
      </w:pPr>
      <w:r w:rsidRPr="00CE358B">
        <w:rPr>
          <w:rFonts w:ascii="Arial" w:eastAsia="Bitstream Vera Sans" w:hAnsi="Arial" w:cs="Arial"/>
          <w:b/>
          <w:iCs/>
          <w:sz w:val="24"/>
          <w:szCs w:val="24"/>
          <w:u w:val="single"/>
          <w:lang w:eastAsia="pt-BR"/>
        </w:rPr>
        <w:t xml:space="preserve">PREGÃO PRESENCIAL Nº. </w:t>
      </w:r>
      <w:r w:rsidR="004D5A71">
        <w:rPr>
          <w:rFonts w:ascii="Arial" w:eastAsia="Bitstream Vera Sans" w:hAnsi="Arial" w:cs="Arial"/>
          <w:b/>
          <w:iCs/>
          <w:sz w:val="24"/>
          <w:szCs w:val="24"/>
          <w:u w:val="single"/>
          <w:lang w:eastAsia="pt-BR"/>
        </w:rPr>
        <w:t>057/2022</w:t>
      </w:r>
    </w:p>
    <w:p w:rsidR="00317D40" w:rsidRDefault="00317D40" w:rsidP="00020820">
      <w:pPr>
        <w:overflowPunct w:val="0"/>
        <w:autoSpaceDE w:val="0"/>
        <w:autoSpaceDN w:val="0"/>
        <w:adjustRightInd w:val="0"/>
        <w:textAlignment w:val="baseline"/>
        <w:rPr>
          <w:rFonts w:ascii="Arial" w:hAnsi="Arial" w:cs="Arial"/>
          <w:b/>
          <w:sz w:val="24"/>
          <w:szCs w:val="24"/>
        </w:rPr>
      </w:pPr>
    </w:p>
    <w:p w:rsidR="00020820" w:rsidRPr="00CE358B" w:rsidRDefault="00020820" w:rsidP="00020820">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 xml:space="preserve">ANEXO </w:t>
      </w:r>
      <w:r w:rsidR="00317D40">
        <w:rPr>
          <w:rFonts w:ascii="Arial" w:hAnsi="Arial" w:cs="Arial"/>
          <w:b/>
          <w:sz w:val="24"/>
          <w:szCs w:val="24"/>
        </w:rPr>
        <w:t>X</w:t>
      </w:r>
    </w:p>
    <w:p w:rsidR="00A27897" w:rsidRPr="00CE358B" w:rsidRDefault="00A27897" w:rsidP="00020820">
      <w:pPr>
        <w:overflowPunct w:val="0"/>
        <w:autoSpaceDE w:val="0"/>
        <w:autoSpaceDN w:val="0"/>
        <w:adjustRightInd w:val="0"/>
        <w:ind w:left="360"/>
        <w:textAlignment w:val="baseline"/>
        <w:rPr>
          <w:rFonts w:ascii="Arial" w:hAnsi="Arial" w:cs="Arial"/>
          <w:sz w:val="24"/>
          <w:szCs w:val="24"/>
        </w:rPr>
      </w:pPr>
    </w:p>
    <w:p w:rsidR="00A27897" w:rsidRPr="00CE358B" w:rsidRDefault="00A27897" w:rsidP="0007096A">
      <w:pPr>
        <w:overflowPunct w:val="0"/>
        <w:autoSpaceDE w:val="0"/>
        <w:autoSpaceDN w:val="0"/>
        <w:adjustRightInd w:val="0"/>
        <w:textAlignment w:val="baseline"/>
        <w:rPr>
          <w:rFonts w:ascii="Arial" w:hAnsi="Arial" w:cs="Arial"/>
          <w:b/>
          <w:sz w:val="24"/>
          <w:szCs w:val="24"/>
        </w:rPr>
      </w:pPr>
    </w:p>
    <w:p w:rsidR="0007096A" w:rsidRPr="00CE358B" w:rsidRDefault="0007096A" w:rsidP="0007096A">
      <w:pPr>
        <w:widowControl w:val="0"/>
        <w:suppressAutoHyphens/>
        <w:ind w:firstLine="567"/>
        <w:outlineLvl w:val="8"/>
        <w:rPr>
          <w:rFonts w:ascii="Arial" w:eastAsia="Bitstream Vera Sans" w:hAnsi="Arial" w:cs="Arial"/>
          <w:b/>
          <w:sz w:val="24"/>
          <w:szCs w:val="24"/>
          <w:lang w:eastAsia="pt-BR"/>
        </w:rPr>
      </w:pPr>
      <w:r w:rsidRPr="00CE358B">
        <w:rPr>
          <w:rFonts w:ascii="Arial" w:eastAsia="Bitstream Vera Sans" w:hAnsi="Arial" w:cs="Arial"/>
          <w:b/>
          <w:sz w:val="24"/>
          <w:szCs w:val="24"/>
          <w:lang w:eastAsia="pt-BR"/>
        </w:rPr>
        <w:t>MINUTA DA ATA DE REGISTRO DE PREÇOS</w:t>
      </w:r>
    </w:p>
    <w:p w:rsidR="0007096A" w:rsidRPr="00CE358B" w:rsidRDefault="0007096A" w:rsidP="0007096A">
      <w:pPr>
        <w:widowControl w:val="0"/>
        <w:suppressAutoHyphens/>
        <w:ind w:firstLine="567"/>
        <w:jc w:val="both"/>
        <w:outlineLvl w:val="8"/>
        <w:rPr>
          <w:rFonts w:ascii="Arial" w:eastAsia="Bitstream Vera Sans" w:hAnsi="Arial" w:cs="Arial"/>
          <w:b/>
          <w:sz w:val="24"/>
          <w:szCs w:val="24"/>
          <w:lang w:eastAsia="pt-BR"/>
        </w:rPr>
      </w:pPr>
    </w:p>
    <w:p w:rsidR="0007096A" w:rsidRPr="00CE358B" w:rsidRDefault="0007096A" w:rsidP="0007096A">
      <w:pPr>
        <w:widowControl w:val="0"/>
        <w:suppressAutoHyphens/>
        <w:ind w:firstLine="567"/>
        <w:jc w:val="both"/>
        <w:outlineLvl w:val="8"/>
        <w:rPr>
          <w:rFonts w:ascii="Arial" w:eastAsia="Bitstream Vera Sans" w:hAnsi="Arial" w:cs="Arial"/>
          <w:b/>
          <w:sz w:val="24"/>
          <w:szCs w:val="24"/>
          <w:lang w:eastAsia="pt-BR"/>
        </w:rPr>
      </w:pPr>
      <w:r w:rsidRPr="00CE358B">
        <w:rPr>
          <w:rFonts w:ascii="Arial" w:eastAsia="Bitstream Vera Sans" w:hAnsi="Arial" w:cs="Arial"/>
          <w:b/>
          <w:sz w:val="24"/>
          <w:szCs w:val="24"/>
          <w:lang w:eastAsia="pt-BR"/>
        </w:rPr>
        <w:t xml:space="preserve">ATA DE REGISTRO DE PREÇOS </w:t>
      </w:r>
      <w:proofErr w:type="spellStart"/>
      <w:r w:rsidRPr="00CE358B">
        <w:rPr>
          <w:rFonts w:ascii="Arial" w:eastAsia="Bitstream Vera Sans" w:hAnsi="Arial" w:cs="Arial"/>
          <w:b/>
          <w:sz w:val="24"/>
          <w:szCs w:val="24"/>
          <w:lang w:eastAsia="pt-BR"/>
        </w:rPr>
        <w:t>Nº</w:t>
      </w:r>
      <w:r w:rsidR="003F4C83" w:rsidRPr="00CE358B">
        <w:rPr>
          <w:rFonts w:ascii="Arial" w:eastAsia="Bitstream Vera Sans" w:hAnsi="Arial" w:cs="Arial"/>
          <w:b/>
          <w:sz w:val="24"/>
          <w:szCs w:val="24"/>
          <w:lang w:eastAsia="pt-BR"/>
        </w:rPr>
        <w:t>XX</w:t>
      </w:r>
      <w:proofErr w:type="spellEnd"/>
      <w:r w:rsidR="00DF7C46" w:rsidRPr="00CE358B">
        <w:rPr>
          <w:rFonts w:ascii="Arial" w:eastAsia="Bitstream Vera Sans" w:hAnsi="Arial" w:cs="Arial"/>
          <w:b/>
          <w:sz w:val="24"/>
          <w:szCs w:val="24"/>
          <w:lang w:eastAsia="pt-BR"/>
        </w:rPr>
        <w:t xml:space="preserve"> /</w:t>
      </w:r>
      <w:r w:rsidR="00B74086">
        <w:rPr>
          <w:rFonts w:ascii="Arial" w:eastAsia="Bitstream Vera Sans" w:hAnsi="Arial" w:cs="Arial"/>
          <w:b/>
          <w:sz w:val="24"/>
          <w:szCs w:val="24"/>
          <w:lang w:eastAsia="pt-BR"/>
        </w:rPr>
        <w:t>20</w:t>
      </w:r>
      <w:r w:rsidR="00317D40">
        <w:rPr>
          <w:rFonts w:ascii="Arial" w:eastAsia="Bitstream Vera Sans" w:hAnsi="Arial" w:cs="Arial"/>
          <w:b/>
          <w:sz w:val="24"/>
          <w:szCs w:val="24"/>
          <w:lang w:eastAsia="pt-BR"/>
        </w:rPr>
        <w:t>2</w:t>
      </w:r>
      <w:r w:rsidR="004D5A71">
        <w:rPr>
          <w:rFonts w:ascii="Arial" w:eastAsia="Bitstream Vera Sans" w:hAnsi="Arial" w:cs="Arial"/>
          <w:b/>
          <w:sz w:val="24"/>
          <w:szCs w:val="24"/>
          <w:lang w:eastAsia="pt-BR"/>
        </w:rPr>
        <w:t>2</w:t>
      </w:r>
    </w:p>
    <w:p w:rsidR="0007096A" w:rsidRPr="00CE358B" w:rsidRDefault="0007096A"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 xml:space="preserve">PREGÃO Nº </w:t>
      </w:r>
      <w:r w:rsidR="008E6AC7" w:rsidRPr="00CE358B">
        <w:rPr>
          <w:rFonts w:ascii="Arial" w:hAnsi="Arial" w:cs="Arial"/>
          <w:b/>
          <w:bCs/>
          <w:sz w:val="24"/>
          <w:szCs w:val="24"/>
        </w:rPr>
        <w:t>0</w:t>
      </w:r>
      <w:r w:rsidR="004D5A71">
        <w:rPr>
          <w:rFonts w:ascii="Arial" w:hAnsi="Arial" w:cs="Arial"/>
          <w:b/>
          <w:bCs/>
          <w:sz w:val="24"/>
          <w:szCs w:val="24"/>
        </w:rPr>
        <w:t>057/2022</w:t>
      </w:r>
    </w:p>
    <w:p w:rsidR="0007096A" w:rsidRPr="00CE358B" w:rsidRDefault="00DF7C46" w:rsidP="0007096A">
      <w:pPr>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 xml:space="preserve">PROCESSO. Nº </w:t>
      </w:r>
      <w:r w:rsidR="004D5A71">
        <w:rPr>
          <w:rFonts w:ascii="Arial" w:hAnsi="Arial" w:cs="Arial"/>
          <w:b/>
          <w:sz w:val="24"/>
          <w:szCs w:val="24"/>
        </w:rPr>
        <w:t>166</w:t>
      </w:r>
      <w:r w:rsidR="00B74086">
        <w:rPr>
          <w:rFonts w:ascii="Arial" w:hAnsi="Arial" w:cs="Arial"/>
          <w:b/>
          <w:sz w:val="24"/>
          <w:szCs w:val="24"/>
        </w:rPr>
        <w:t>/20</w:t>
      </w:r>
      <w:r w:rsidR="00317D40">
        <w:rPr>
          <w:rFonts w:ascii="Arial" w:hAnsi="Arial" w:cs="Arial"/>
          <w:b/>
          <w:sz w:val="24"/>
          <w:szCs w:val="24"/>
        </w:rPr>
        <w:t>2</w:t>
      </w:r>
      <w:r w:rsidR="008C1939">
        <w:rPr>
          <w:rFonts w:ascii="Arial" w:hAnsi="Arial" w:cs="Arial"/>
          <w:b/>
          <w:sz w:val="24"/>
          <w:szCs w:val="24"/>
        </w:rPr>
        <w:t>2</w:t>
      </w: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VALIDADE: 12 (DOZE) MESES</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C504D4" w:rsidRPr="00CE358B" w:rsidRDefault="0007096A" w:rsidP="00C504D4">
      <w:pPr>
        <w:overflowPunct w:val="0"/>
        <w:autoSpaceDE w:val="0"/>
        <w:autoSpaceDN w:val="0"/>
        <w:adjustRightInd w:val="0"/>
        <w:ind w:firstLine="900"/>
        <w:jc w:val="both"/>
        <w:textAlignment w:val="baseline"/>
        <w:rPr>
          <w:rFonts w:ascii="Arial" w:hAnsi="Arial" w:cs="Arial"/>
          <w:b/>
          <w:sz w:val="24"/>
          <w:szCs w:val="24"/>
        </w:rPr>
      </w:pPr>
      <w:r w:rsidRPr="00CE358B">
        <w:rPr>
          <w:rFonts w:ascii="Arial" w:eastAsia="Bitstream Vera Sans" w:hAnsi="Arial" w:cs="Arial"/>
          <w:bCs/>
          <w:sz w:val="24"/>
          <w:szCs w:val="24"/>
          <w:lang w:eastAsia="pt-BR"/>
        </w:rPr>
        <w:t xml:space="preserve">ATA DE REGISTRO DE PREÇOS QUE ENTRE SI CELEBRAM O MUNICÍPIO DE RIO BOM E AS EMPRESAS ABAIXO RELACIONADAS, VISANDO </w:t>
      </w:r>
      <w:r w:rsidR="00C504D4" w:rsidRPr="00CE358B">
        <w:rPr>
          <w:rFonts w:ascii="Arial" w:hAnsi="Arial" w:cs="Arial"/>
          <w:sz w:val="24"/>
          <w:szCs w:val="24"/>
        </w:rPr>
        <w:t>AQUISIÇÃO</w:t>
      </w:r>
      <w:r w:rsidR="00366974">
        <w:rPr>
          <w:rFonts w:ascii="Arial" w:hAnsi="Arial" w:cs="Arial"/>
          <w:sz w:val="24"/>
          <w:szCs w:val="24"/>
        </w:rPr>
        <w:t xml:space="preserve"> DE</w:t>
      </w:r>
      <w:r w:rsidR="00C504D4" w:rsidRPr="00CE358B">
        <w:rPr>
          <w:rFonts w:ascii="Arial" w:hAnsi="Arial" w:cs="Arial"/>
          <w:sz w:val="24"/>
          <w:szCs w:val="24"/>
        </w:rPr>
        <w:t xml:space="preserve"> TUBOS DE CONCRETO REFORÇADO PARA ÁGUAS PLUVIAIS PARA O SETOR DE VIAÇÃO E OBRAS DA PREFEITURA MUNICIPAL DE RIO BOM.</w:t>
      </w:r>
    </w:p>
    <w:p w:rsidR="0007096A" w:rsidRPr="00CE358B" w:rsidRDefault="00DF7C46" w:rsidP="00C504D4">
      <w:pPr>
        <w:overflowPunct w:val="0"/>
        <w:autoSpaceDE w:val="0"/>
        <w:autoSpaceDN w:val="0"/>
        <w:adjustRightInd w:val="0"/>
        <w:ind w:firstLine="900"/>
        <w:jc w:val="both"/>
        <w:textAlignment w:val="baseline"/>
        <w:rPr>
          <w:rFonts w:ascii="Arial" w:hAnsi="Arial" w:cs="Arial"/>
          <w:sz w:val="24"/>
          <w:szCs w:val="24"/>
        </w:rPr>
      </w:pPr>
      <w:r w:rsidRPr="00CE358B">
        <w:rPr>
          <w:rFonts w:ascii="Arial" w:hAnsi="Arial" w:cs="Arial"/>
          <w:sz w:val="24"/>
          <w:szCs w:val="24"/>
        </w:rPr>
        <w:t xml:space="preserve">Pelo presente instrumento particular de contrato, de um lado, a </w:t>
      </w:r>
      <w:r w:rsidRPr="00CE358B">
        <w:rPr>
          <w:rFonts w:ascii="Arial" w:hAnsi="Arial" w:cs="Arial"/>
          <w:b/>
          <w:sz w:val="24"/>
          <w:szCs w:val="24"/>
          <w:lang w:val="pt-PT"/>
        </w:rPr>
        <w:t>PREFEITURA MUNICIPAL DE RIO BOM</w:t>
      </w:r>
      <w:r w:rsidRPr="00CE358B">
        <w:rPr>
          <w:rFonts w:ascii="Arial" w:hAnsi="Arial" w:cs="Arial"/>
          <w:sz w:val="24"/>
          <w:szCs w:val="24"/>
        </w:rPr>
        <w:t xml:space="preserve">, pessoa jurídica de direito público interno, sediada na Avenida Curitiba, nº 65, na cidade de Rio Bom, estado do Paraná, inscrito no CNPJ sob o n° 75.771.212/0001-71, a seguir denominado simplesmente </w:t>
      </w:r>
      <w:r w:rsidRPr="00CE358B">
        <w:rPr>
          <w:rFonts w:ascii="Arial" w:hAnsi="Arial" w:cs="Arial"/>
          <w:b/>
          <w:sz w:val="24"/>
          <w:szCs w:val="24"/>
        </w:rPr>
        <w:t>CONTRATANTE</w:t>
      </w:r>
      <w:r w:rsidRPr="00CE358B">
        <w:rPr>
          <w:rFonts w:ascii="Arial" w:hAnsi="Arial" w:cs="Arial"/>
          <w:sz w:val="24"/>
          <w:szCs w:val="24"/>
        </w:rPr>
        <w:t>, neste ato representado pelo Excelentíssimo Prefeito Municipal MOISÉS</w:t>
      </w:r>
      <w:r w:rsidR="008E6AC7" w:rsidRPr="00CE358B">
        <w:rPr>
          <w:rFonts w:ascii="Arial" w:hAnsi="Arial" w:cs="Arial"/>
          <w:sz w:val="24"/>
          <w:szCs w:val="24"/>
        </w:rPr>
        <w:t xml:space="preserve"> </w:t>
      </w:r>
      <w:r w:rsidRPr="00CE358B">
        <w:rPr>
          <w:rFonts w:ascii="Arial" w:hAnsi="Arial" w:cs="Arial"/>
          <w:sz w:val="24"/>
          <w:szCs w:val="24"/>
        </w:rPr>
        <w:t xml:space="preserve">JOSÉ DE ANDRADE, brasileiro, </w:t>
      </w:r>
      <w:r w:rsidR="00317D40">
        <w:rPr>
          <w:rFonts w:ascii="Arial" w:hAnsi="Arial" w:cs="Arial"/>
          <w:sz w:val="24"/>
          <w:szCs w:val="24"/>
        </w:rPr>
        <w:t>divorciado</w:t>
      </w:r>
      <w:r w:rsidRPr="00CE358B">
        <w:rPr>
          <w:rFonts w:ascii="Arial" w:hAnsi="Arial" w:cs="Arial"/>
          <w:sz w:val="24"/>
          <w:szCs w:val="24"/>
        </w:rPr>
        <w:t xml:space="preserve">, portador do RG nº </w:t>
      </w:r>
      <w:r w:rsidR="00C504D4" w:rsidRPr="00CE358B">
        <w:rPr>
          <w:rFonts w:ascii="Arial" w:hAnsi="Arial" w:cs="Arial"/>
          <w:sz w:val="24"/>
          <w:szCs w:val="24"/>
        </w:rPr>
        <w:t>3</w:t>
      </w:r>
      <w:r w:rsidRPr="00CE358B">
        <w:rPr>
          <w:rFonts w:ascii="Arial" w:hAnsi="Arial" w:cs="Arial"/>
          <w:sz w:val="24"/>
          <w:szCs w:val="24"/>
        </w:rPr>
        <w:t>642.927 SSP/PR e CPF nº 487.450.819-72, residente à Avenida Curitiba, nº 15, Rio Bom estado do Paraná, e</w:t>
      </w:r>
      <w:r w:rsidR="0007096A" w:rsidRPr="00CE358B">
        <w:rPr>
          <w:rFonts w:ascii="Arial" w:hAnsi="Arial" w:cs="Arial"/>
          <w:sz w:val="24"/>
          <w:szCs w:val="24"/>
        </w:rPr>
        <w:t xml:space="preserve"> de outro lado, as empresas: </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_________________________________________</w:t>
      </w:r>
      <w:r w:rsidRPr="00CE358B">
        <w:rPr>
          <w:rFonts w:ascii="Arial" w:hAnsi="Arial" w:cs="Arial"/>
          <w:b/>
          <w:sz w:val="24"/>
          <w:szCs w:val="24"/>
        </w:rPr>
        <w:t xml:space="preserve">, </w:t>
      </w:r>
      <w:r w:rsidRPr="00CE358B">
        <w:rPr>
          <w:rFonts w:ascii="Arial" w:hAnsi="Arial" w:cs="Arial"/>
          <w:sz w:val="24"/>
          <w:szCs w:val="24"/>
        </w:rPr>
        <w:t>pessoa jurídica de direito privado, inscrita no CNPJ/MF sob nº ______________________, com sede na rua _________________, nº ___, na cidade de _____________, neste ato representada pelo Senhor (a) _________________________, portador (a) da Cédula de Identidade, RG nº _______________ e inscrito (a) no CPF/MF nº ______________________residente e domiciliado a Rua __________, na cidade de _____________, CEP _____________, com os preços dos itens abaixo relacionados:</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tbl>
      <w:tblPr>
        <w:tblW w:w="8931" w:type="dxa"/>
        <w:tblInd w:w="70" w:type="dxa"/>
        <w:tblLayout w:type="fixed"/>
        <w:tblCellMar>
          <w:left w:w="70" w:type="dxa"/>
          <w:right w:w="70" w:type="dxa"/>
        </w:tblCellMar>
        <w:tblLook w:val="04A0" w:firstRow="1" w:lastRow="0" w:firstColumn="1" w:lastColumn="0" w:noHBand="0" w:noVBand="1"/>
      </w:tblPr>
      <w:tblGrid>
        <w:gridCol w:w="851"/>
        <w:gridCol w:w="3260"/>
        <w:gridCol w:w="1418"/>
        <w:gridCol w:w="708"/>
        <w:gridCol w:w="1276"/>
        <w:gridCol w:w="1418"/>
      </w:tblGrid>
      <w:tr w:rsidR="000077F8" w:rsidRPr="00CE358B" w:rsidTr="000077F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7F8" w:rsidRPr="00CE358B" w:rsidRDefault="000077F8" w:rsidP="006E5132">
            <w:pPr>
              <w:rPr>
                <w:rFonts w:ascii="Arial" w:eastAsia="Times New Roman" w:hAnsi="Arial" w:cs="Arial"/>
                <w:color w:val="000000"/>
                <w:sz w:val="24"/>
                <w:szCs w:val="24"/>
                <w:lang w:eastAsia="pt-BR"/>
              </w:rPr>
            </w:pPr>
            <w:r w:rsidRPr="00CE358B">
              <w:rPr>
                <w:rFonts w:ascii="Arial" w:eastAsia="Times New Roman" w:hAnsi="Arial" w:cs="Arial"/>
                <w:color w:val="000000"/>
                <w:sz w:val="24"/>
                <w:szCs w:val="24"/>
                <w:lang w:eastAsia="pt-BR"/>
              </w:rPr>
              <w:t>ITEM</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0077F8" w:rsidRPr="00CE358B" w:rsidRDefault="000077F8" w:rsidP="006E5132">
            <w:pPr>
              <w:jc w:val="left"/>
              <w:rPr>
                <w:rFonts w:ascii="Arial" w:eastAsia="Times New Roman" w:hAnsi="Arial" w:cs="Arial"/>
                <w:color w:val="000000"/>
                <w:sz w:val="24"/>
                <w:szCs w:val="24"/>
                <w:lang w:eastAsia="pt-BR"/>
              </w:rPr>
            </w:pPr>
            <w:r w:rsidRPr="00CE358B">
              <w:rPr>
                <w:rFonts w:ascii="Arial" w:eastAsia="Times New Roman" w:hAnsi="Arial" w:cs="Arial"/>
                <w:color w:val="000000"/>
                <w:sz w:val="24"/>
                <w:szCs w:val="24"/>
                <w:lang w:eastAsia="pt-BR"/>
              </w:rPr>
              <w:t>DESCRIÇÃO</w:t>
            </w:r>
          </w:p>
        </w:tc>
        <w:tc>
          <w:tcPr>
            <w:tcW w:w="1418" w:type="dxa"/>
            <w:tcBorders>
              <w:top w:val="single" w:sz="4" w:space="0" w:color="auto"/>
              <w:left w:val="nil"/>
              <w:bottom w:val="single" w:sz="4" w:space="0" w:color="auto"/>
              <w:right w:val="single" w:sz="4" w:space="0" w:color="auto"/>
            </w:tcBorders>
            <w:shd w:val="clear" w:color="auto" w:fill="auto"/>
            <w:vAlign w:val="bottom"/>
          </w:tcPr>
          <w:p w:rsidR="000077F8" w:rsidRPr="00CE358B" w:rsidRDefault="000077F8" w:rsidP="006E5132">
            <w:pPr>
              <w:rPr>
                <w:rFonts w:ascii="Arial" w:eastAsia="Times New Roman" w:hAnsi="Arial" w:cs="Arial"/>
                <w:color w:val="000000"/>
                <w:sz w:val="24"/>
                <w:szCs w:val="24"/>
                <w:lang w:eastAsia="pt-BR"/>
              </w:rPr>
            </w:pPr>
            <w:r w:rsidRPr="00CE358B">
              <w:rPr>
                <w:rFonts w:ascii="Arial" w:eastAsia="Times New Roman" w:hAnsi="Arial" w:cs="Arial"/>
                <w:color w:val="000000"/>
                <w:sz w:val="24"/>
                <w:szCs w:val="24"/>
                <w:lang w:eastAsia="pt-BR"/>
              </w:rPr>
              <w:t>MARCA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77F8" w:rsidRPr="00CE358B" w:rsidRDefault="000077F8" w:rsidP="006E5132">
            <w:pPr>
              <w:rPr>
                <w:rFonts w:ascii="Arial" w:eastAsia="Times New Roman" w:hAnsi="Arial" w:cs="Arial"/>
                <w:color w:val="000000"/>
                <w:sz w:val="24"/>
                <w:szCs w:val="24"/>
                <w:lang w:eastAsia="pt-BR"/>
              </w:rPr>
            </w:pPr>
            <w:r w:rsidRPr="00CE358B">
              <w:rPr>
                <w:rFonts w:ascii="Arial" w:eastAsia="Times New Roman" w:hAnsi="Arial" w:cs="Arial"/>
                <w:color w:val="000000"/>
                <w:sz w:val="24"/>
                <w:szCs w:val="24"/>
                <w:lang w:eastAsia="pt-BR"/>
              </w:rPr>
              <w:t>QTD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77F8" w:rsidRPr="00CE358B" w:rsidRDefault="000077F8" w:rsidP="006E5132">
            <w:pPr>
              <w:rPr>
                <w:rFonts w:ascii="Arial" w:eastAsia="Times New Roman" w:hAnsi="Arial" w:cs="Arial"/>
                <w:color w:val="000000"/>
                <w:sz w:val="24"/>
                <w:szCs w:val="24"/>
                <w:lang w:eastAsia="pt-BR"/>
              </w:rPr>
            </w:pPr>
            <w:r w:rsidRPr="00CE358B">
              <w:rPr>
                <w:rFonts w:ascii="Arial" w:eastAsia="Times New Roman" w:hAnsi="Arial" w:cs="Arial"/>
                <w:color w:val="000000"/>
                <w:sz w:val="24"/>
                <w:szCs w:val="24"/>
                <w:lang w:eastAsia="pt-BR"/>
              </w:rPr>
              <w:t>V.UNIT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7F8" w:rsidRPr="00CE358B" w:rsidRDefault="000077F8" w:rsidP="006E5132">
            <w:pPr>
              <w:rPr>
                <w:rFonts w:ascii="Arial" w:eastAsia="Times New Roman" w:hAnsi="Arial" w:cs="Arial"/>
                <w:color w:val="000000"/>
                <w:sz w:val="24"/>
                <w:szCs w:val="24"/>
                <w:lang w:eastAsia="pt-BR"/>
              </w:rPr>
            </w:pPr>
            <w:r w:rsidRPr="00CE358B">
              <w:rPr>
                <w:rFonts w:ascii="Arial" w:eastAsia="Times New Roman" w:hAnsi="Arial" w:cs="Arial"/>
                <w:color w:val="000000"/>
                <w:sz w:val="24"/>
                <w:szCs w:val="24"/>
                <w:lang w:eastAsia="pt-BR"/>
              </w:rPr>
              <w:t>V TOTAL</w:t>
            </w:r>
          </w:p>
        </w:tc>
      </w:tr>
    </w:tbl>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doravante denominados CONTRATADOS, resolvem registrar os preços, com integral observância da Lei nº 8.666, de 21 de junho de 1993, com as alterações posteriores e Decreto nº 063, de 27 de julho de 2007, mediante cláusulas e condições seguintes:</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CLÁUSULA PRIMEIRA – DO OBJETO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C504D4">
      <w:pPr>
        <w:overflowPunct w:val="0"/>
        <w:autoSpaceDE w:val="0"/>
        <w:autoSpaceDN w:val="0"/>
        <w:adjustRightInd w:val="0"/>
        <w:ind w:firstLine="900"/>
        <w:jc w:val="both"/>
        <w:textAlignment w:val="baseline"/>
        <w:rPr>
          <w:rFonts w:ascii="Arial" w:hAnsi="Arial" w:cs="Arial"/>
          <w:b/>
          <w:sz w:val="24"/>
          <w:szCs w:val="24"/>
        </w:rPr>
      </w:pPr>
      <w:r w:rsidRPr="00CE358B">
        <w:rPr>
          <w:rFonts w:ascii="Arial" w:eastAsia="Bitstream Vera Sans" w:hAnsi="Arial" w:cs="Arial"/>
          <w:bCs/>
          <w:sz w:val="24"/>
          <w:szCs w:val="24"/>
          <w:lang w:eastAsia="pt-BR"/>
        </w:rPr>
        <w:t xml:space="preserve">O objeto desta ATA é o REGISTRO DE </w:t>
      </w:r>
      <w:r w:rsidR="00D15164" w:rsidRPr="00CE358B">
        <w:rPr>
          <w:rFonts w:ascii="Arial" w:eastAsia="Bitstream Vera Sans" w:hAnsi="Arial" w:cs="Arial"/>
          <w:bCs/>
          <w:sz w:val="24"/>
          <w:szCs w:val="24"/>
          <w:lang w:eastAsia="pt-BR"/>
        </w:rPr>
        <w:t xml:space="preserve">PREÇOS PARA </w:t>
      </w:r>
      <w:r w:rsidR="00D15164" w:rsidRPr="00D15164">
        <w:rPr>
          <w:rFonts w:ascii="Arial" w:eastAsia="Calibri" w:hAnsi="Arial" w:cs="Arial"/>
          <w:b/>
          <w:sz w:val="24"/>
          <w:szCs w:val="24"/>
        </w:rPr>
        <w:t xml:space="preserve">EVENTUAL AQUISIÇÃO DE TUBOS DE CONCRETO REFORÇADO PARA ÁGUAS PLUVIAIS PARA ATENDER NECESSIDADES DO SETOR DE VIAÇÃO E OBRAS </w:t>
      </w:r>
      <w:r w:rsidR="00D15164" w:rsidRPr="00D15164">
        <w:rPr>
          <w:rFonts w:ascii="Arial" w:eastAsia="Calibri" w:hAnsi="Arial" w:cs="Arial"/>
          <w:b/>
          <w:sz w:val="24"/>
          <w:szCs w:val="24"/>
        </w:rPr>
        <w:lastRenderedPageBreak/>
        <w:t>DA PREFEITURA MUNICIPAL DE RIO BOM</w:t>
      </w:r>
      <w:r w:rsidR="00D15164" w:rsidRPr="00CE358B">
        <w:rPr>
          <w:rFonts w:ascii="Arial" w:eastAsia="Bitstream Vera Sans" w:hAnsi="Arial" w:cs="Arial"/>
          <w:b/>
          <w:sz w:val="24"/>
          <w:szCs w:val="24"/>
          <w:lang w:eastAsia="pt-BR"/>
        </w:rPr>
        <w:t xml:space="preserve">, </w:t>
      </w:r>
      <w:r w:rsidRPr="00CE358B">
        <w:rPr>
          <w:rFonts w:ascii="Arial" w:eastAsia="Bitstream Vera Sans" w:hAnsi="Arial" w:cs="Arial"/>
          <w:bCs/>
          <w:sz w:val="24"/>
          <w:szCs w:val="24"/>
          <w:lang w:eastAsia="pt-BR"/>
        </w:rPr>
        <w:t>de conformidade com as especificações previstas no Anexo I e propostas apresentadas na l</w:t>
      </w:r>
      <w:r w:rsidR="003F4C83" w:rsidRPr="00CE358B">
        <w:rPr>
          <w:rFonts w:ascii="Arial" w:eastAsia="Bitstream Vera Sans" w:hAnsi="Arial" w:cs="Arial"/>
          <w:bCs/>
          <w:sz w:val="24"/>
          <w:szCs w:val="24"/>
          <w:lang w:eastAsia="pt-BR"/>
        </w:rPr>
        <w:t>i</w:t>
      </w:r>
      <w:r w:rsidR="008E6AC7" w:rsidRPr="00CE358B">
        <w:rPr>
          <w:rFonts w:ascii="Arial" w:eastAsia="Bitstream Vera Sans" w:hAnsi="Arial" w:cs="Arial"/>
          <w:bCs/>
          <w:sz w:val="24"/>
          <w:szCs w:val="24"/>
          <w:lang w:eastAsia="pt-BR"/>
        </w:rPr>
        <w:t>citação Pregão Presencial nº 0</w:t>
      </w:r>
      <w:r w:rsidR="004D5A71">
        <w:rPr>
          <w:rFonts w:ascii="Arial" w:eastAsia="Bitstream Vera Sans" w:hAnsi="Arial" w:cs="Arial"/>
          <w:bCs/>
          <w:sz w:val="24"/>
          <w:szCs w:val="24"/>
          <w:lang w:eastAsia="pt-BR"/>
        </w:rPr>
        <w:t>057/2022</w:t>
      </w:r>
      <w:r w:rsidRPr="00CE358B">
        <w:rPr>
          <w:rFonts w:ascii="Arial" w:eastAsia="Bitstream Vera Sans" w:hAnsi="Arial" w:cs="Arial"/>
          <w:bCs/>
          <w:sz w:val="24"/>
          <w:szCs w:val="24"/>
          <w:lang w:eastAsia="pt-BR"/>
        </w:rPr>
        <w:t xml:space="preserve"> e Processo  nº </w:t>
      </w:r>
      <w:r w:rsidR="008C1939">
        <w:rPr>
          <w:rFonts w:ascii="Arial" w:eastAsia="Bitstream Vera Sans" w:hAnsi="Arial" w:cs="Arial"/>
          <w:bCs/>
          <w:sz w:val="24"/>
          <w:szCs w:val="24"/>
          <w:lang w:eastAsia="pt-BR"/>
        </w:rPr>
        <w:t>166</w:t>
      </w:r>
      <w:r w:rsidR="00B74086">
        <w:rPr>
          <w:rFonts w:ascii="Arial" w:eastAsia="Bitstream Vera Sans" w:hAnsi="Arial" w:cs="Arial"/>
          <w:bCs/>
          <w:sz w:val="24"/>
          <w:szCs w:val="24"/>
          <w:lang w:eastAsia="pt-BR"/>
        </w:rPr>
        <w:t>/</w:t>
      </w:r>
      <w:r w:rsidR="008F7DD0">
        <w:rPr>
          <w:rFonts w:ascii="Arial" w:eastAsia="Bitstream Vera Sans" w:hAnsi="Arial" w:cs="Arial"/>
          <w:bCs/>
          <w:sz w:val="24"/>
          <w:szCs w:val="24"/>
          <w:lang w:eastAsia="pt-BR"/>
        </w:rPr>
        <w:t>202</w:t>
      </w:r>
      <w:r w:rsidR="008C1939">
        <w:rPr>
          <w:rFonts w:ascii="Arial" w:eastAsia="Bitstream Vera Sans" w:hAnsi="Arial" w:cs="Arial"/>
          <w:bCs/>
          <w:sz w:val="24"/>
          <w:szCs w:val="24"/>
          <w:lang w:eastAsia="pt-BR"/>
        </w:rPr>
        <w:t>2</w:t>
      </w:r>
      <w:r w:rsidRPr="00CE358B">
        <w:rPr>
          <w:rFonts w:ascii="Arial" w:eastAsia="Bitstream Vera Sans" w:hAnsi="Arial" w:cs="Arial"/>
          <w:bCs/>
          <w:sz w:val="24"/>
          <w:szCs w:val="24"/>
          <w:lang w:eastAsia="pt-BR"/>
        </w:rPr>
        <w:t>, que integram este instrumento.</w:t>
      </w:r>
    </w:p>
    <w:p w:rsidR="0007096A" w:rsidRPr="00CE358B" w:rsidRDefault="0007096A" w:rsidP="0007096A">
      <w:pPr>
        <w:widowControl w:val="0"/>
        <w:suppressAutoHyphens/>
        <w:ind w:firstLine="567"/>
        <w:jc w:val="both"/>
        <w:rPr>
          <w:rFonts w:ascii="Arial" w:eastAsia="Bitstream Vera Sans" w:hAnsi="Arial" w:cs="Arial"/>
          <w:bCs/>
          <w:sz w:val="24"/>
          <w:szCs w:val="24"/>
          <w:lang w:eastAsia="pt-BR"/>
        </w:rPr>
      </w:pPr>
    </w:p>
    <w:p w:rsidR="0007096A" w:rsidRPr="00CE358B" w:rsidRDefault="0007096A" w:rsidP="0007096A">
      <w:pPr>
        <w:widowControl w:val="0"/>
        <w:suppressAutoHyphens/>
        <w:ind w:firstLine="567"/>
        <w:jc w:val="both"/>
        <w:rPr>
          <w:rFonts w:ascii="Arial" w:eastAsia="Bitstream Vera Sans" w:hAnsi="Arial" w:cs="Arial"/>
          <w:sz w:val="24"/>
          <w:szCs w:val="24"/>
          <w:lang w:eastAsia="pt-BR"/>
        </w:rPr>
      </w:pPr>
      <w:r w:rsidRPr="00CE358B">
        <w:rPr>
          <w:rFonts w:ascii="Arial" w:eastAsia="Bitstream Vera Sans" w:hAnsi="Arial" w:cs="Arial"/>
          <w:sz w:val="24"/>
          <w:szCs w:val="24"/>
          <w:lang w:eastAsia="pt-BR"/>
        </w:rPr>
        <w:t>CLÁUSULA SEGUNDA – VALIDADE DO REGISTRO DE PREÇOS</w:t>
      </w:r>
    </w:p>
    <w:p w:rsidR="0007096A" w:rsidRPr="00CE358B" w:rsidRDefault="0007096A" w:rsidP="0007096A">
      <w:pPr>
        <w:widowControl w:val="0"/>
        <w:suppressAutoHyphens/>
        <w:ind w:firstLine="567"/>
        <w:jc w:val="both"/>
        <w:rPr>
          <w:rFonts w:ascii="Arial" w:eastAsia="Bitstream Vera Sans" w:hAnsi="Arial" w:cs="Arial"/>
          <w:sz w:val="24"/>
          <w:szCs w:val="24"/>
          <w:lang w:eastAsia="pt-BR"/>
        </w:rPr>
      </w:pPr>
    </w:p>
    <w:p w:rsidR="0007096A" w:rsidRPr="00CE358B" w:rsidRDefault="0007096A" w:rsidP="0007096A">
      <w:pPr>
        <w:widowControl w:val="0"/>
        <w:suppressAutoHyphens/>
        <w:ind w:firstLine="708"/>
        <w:jc w:val="both"/>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A presente Ata de Registro de Preços terá validade por </w:t>
      </w:r>
      <w:r w:rsidRPr="00CE358B">
        <w:rPr>
          <w:rFonts w:ascii="Arial" w:eastAsia="Bitstream Vera Sans" w:hAnsi="Arial" w:cs="Arial"/>
          <w:b/>
          <w:sz w:val="24"/>
          <w:szCs w:val="24"/>
          <w:lang w:eastAsia="pt-BR"/>
        </w:rPr>
        <w:t>12 (doze) meses</w:t>
      </w:r>
      <w:r w:rsidRPr="00CE358B">
        <w:rPr>
          <w:rFonts w:ascii="Arial" w:eastAsia="Bitstream Vera Sans" w:hAnsi="Arial" w:cs="Arial"/>
          <w:sz w:val="24"/>
          <w:szCs w:val="24"/>
          <w:lang w:eastAsia="pt-BR"/>
        </w:rPr>
        <w:t>, a partir da data de sua assinatura.</w:t>
      </w:r>
    </w:p>
    <w:p w:rsidR="0007096A" w:rsidRPr="00CE358B" w:rsidRDefault="0007096A" w:rsidP="0007096A">
      <w:pPr>
        <w:widowControl w:val="0"/>
        <w:suppressAutoHyphens/>
        <w:ind w:firstLine="567"/>
        <w:jc w:val="both"/>
        <w:rPr>
          <w:rFonts w:ascii="Arial" w:eastAsia="Bitstream Vera Sans" w:hAnsi="Arial" w:cs="Arial"/>
          <w:bCs/>
          <w:sz w:val="24"/>
          <w:szCs w:val="24"/>
          <w:lang w:eastAsia="pt-BR"/>
        </w:rPr>
      </w:pP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CLÁUSULA TERCEIRA – DA SOLICITAÇÃO DOS PRODUTOS</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Os objetos descritos neste Edital e seus Anexos serão solicitados de ACORDO COM AS NECESSIDADES do Município de Rio Bom, mediante emissão de </w:t>
      </w:r>
      <w:r w:rsidRPr="00CE358B">
        <w:rPr>
          <w:rFonts w:ascii="Arial" w:eastAsia="Bitstream Vera Sans" w:hAnsi="Arial" w:cs="Arial"/>
          <w:b/>
          <w:sz w:val="24"/>
          <w:szCs w:val="24"/>
          <w:u w:val="single"/>
          <w:lang w:eastAsia="pt-BR"/>
        </w:rPr>
        <w:t>Autorização de Fornecimento</w:t>
      </w:r>
      <w:r w:rsidRPr="00CE358B">
        <w:rPr>
          <w:rFonts w:ascii="Arial" w:eastAsia="Bitstream Vera Sans" w:hAnsi="Arial" w:cs="Arial"/>
          <w:sz w:val="24"/>
          <w:szCs w:val="24"/>
          <w:lang w:eastAsia="pt-BR"/>
        </w:rPr>
        <w:t xml:space="preserve"> expedida pela Prefeitura, durante a vigência da respectiva Ata de Registro de Preços.</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CLÁUSULA QUARTA – PRAZO PARA RETIRADA DO TERMO CONTRATUAL</w:t>
      </w: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4.1 – A CONTRATADA deverá retirar a Autorização de Fornecimento no prazo máximo de </w:t>
      </w:r>
      <w:r w:rsidRPr="00CE358B">
        <w:rPr>
          <w:rFonts w:ascii="Arial" w:eastAsia="Bitstream Vera Sans" w:hAnsi="Arial" w:cs="Arial"/>
          <w:b/>
          <w:sz w:val="24"/>
          <w:szCs w:val="24"/>
          <w:lang w:eastAsia="pt-BR"/>
        </w:rPr>
        <w:t>05 (cinco) dias úteis</w:t>
      </w:r>
      <w:r w:rsidRPr="00CE358B">
        <w:rPr>
          <w:rFonts w:ascii="Arial" w:eastAsia="Bitstream Vera Sans" w:hAnsi="Arial" w:cs="Arial"/>
          <w:sz w:val="24"/>
          <w:szCs w:val="24"/>
          <w:lang w:eastAsia="pt-BR"/>
        </w:rPr>
        <w:t>, contados da notificação enviada pela Divisão de compras do Departamento de Administração, no endereço constante no preâmbulo deste Edital.</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jc w:val="both"/>
        <w:rPr>
          <w:rFonts w:ascii="Arial" w:hAnsi="Arial" w:cs="Arial"/>
          <w:bCs/>
          <w:sz w:val="24"/>
          <w:szCs w:val="24"/>
          <w:lang w:eastAsia="pt-BR"/>
        </w:rPr>
      </w:pPr>
      <w:r w:rsidRPr="00CE358B">
        <w:rPr>
          <w:rFonts w:ascii="Arial" w:hAnsi="Arial" w:cs="Arial"/>
          <w:bCs/>
          <w:sz w:val="24"/>
          <w:szCs w:val="24"/>
          <w:lang w:eastAsia="pt-BR"/>
        </w:rPr>
        <w:t>CLÁUSULA QUINTA – QUALIDADE DOS PRODUTOS E CONDIÇÕES DE RECEBIMENTO DO OBJETO DA ATA DE REGISTRO DE PREÇOS</w:t>
      </w:r>
    </w:p>
    <w:p w:rsidR="0007096A" w:rsidRPr="00CE358B" w:rsidRDefault="0007096A" w:rsidP="0007096A">
      <w:pPr>
        <w:widowControl w:val="0"/>
        <w:jc w:val="both"/>
        <w:rPr>
          <w:rFonts w:ascii="Arial" w:hAnsi="Arial" w:cs="Arial"/>
          <w:bCs/>
          <w:sz w:val="24"/>
          <w:szCs w:val="24"/>
          <w:lang w:eastAsia="pt-BR"/>
        </w:rPr>
      </w:pPr>
    </w:p>
    <w:p w:rsidR="0007096A" w:rsidRPr="00CE358B" w:rsidRDefault="0007096A" w:rsidP="0007096A">
      <w:pPr>
        <w:widowControl w:val="0"/>
        <w:tabs>
          <w:tab w:val="left" w:pos="720"/>
          <w:tab w:val="left" w:pos="1425"/>
        </w:tabs>
        <w:overflowPunct w:val="0"/>
        <w:autoSpaceDE w:val="0"/>
        <w:autoSpaceDN w:val="0"/>
        <w:adjustRightInd w:val="0"/>
        <w:jc w:val="both"/>
        <w:textAlignment w:val="baseline"/>
        <w:rPr>
          <w:rFonts w:ascii="Arial" w:hAnsi="Arial" w:cs="Arial"/>
          <w:b/>
          <w:sz w:val="24"/>
          <w:szCs w:val="24"/>
        </w:rPr>
      </w:pPr>
      <w:r w:rsidRPr="00CE358B">
        <w:rPr>
          <w:rFonts w:ascii="Arial" w:hAnsi="Arial" w:cs="Arial"/>
          <w:sz w:val="24"/>
          <w:szCs w:val="24"/>
        </w:rPr>
        <w:tab/>
        <w:t xml:space="preserve">5.1 - A entrega do objeto </w:t>
      </w:r>
      <w:r w:rsidRPr="00CE358B">
        <w:rPr>
          <w:rFonts w:ascii="Arial" w:hAnsi="Arial" w:cs="Arial"/>
          <w:b/>
          <w:sz w:val="24"/>
          <w:szCs w:val="24"/>
        </w:rPr>
        <w:t xml:space="preserve">SERÁ DE FORMA PARCELADA </w:t>
      </w:r>
      <w:r w:rsidRPr="00CE358B">
        <w:rPr>
          <w:rFonts w:ascii="Arial" w:hAnsi="Arial" w:cs="Arial"/>
          <w:sz w:val="24"/>
          <w:szCs w:val="24"/>
        </w:rPr>
        <w:t>mediante autorização desta municipalidade</w:t>
      </w:r>
      <w:r w:rsidRPr="00CE358B">
        <w:rPr>
          <w:rFonts w:ascii="Arial" w:hAnsi="Arial" w:cs="Arial"/>
          <w:b/>
          <w:sz w:val="24"/>
          <w:szCs w:val="24"/>
        </w:rPr>
        <w:t>,</w:t>
      </w:r>
      <w:r w:rsidRPr="00CE358B">
        <w:rPr>
          <w:rFonts w:ascii="Arial" w:hAnsi="Arial" w:cs="Arial"/>
          <w:sz w:val="24"/>
          <w:szCs w:val="24"/>
        </w:rPr>
        <w:t xml:space="preserve"> os quais deverão ser entregues na </w:t>
      </w:r>
      <w:r w:rsidRPr="00CE358B">
        <w:rPr>
          <w:rFonts w:ascii="Arial" w:hAnsi="Arial" w:cs="Arial"/>
          <w:b/>
          <w:sz w:val="24"/>
          <w:szCs w:val="24"/>
        </w:rPr>
        <w:t>sede da CONTRATANTE.</w:t>
      </w:r>
    </w:p>
    <w:p w:rsidR="0007096A" w:rsidRPr="00CE358B" w:rsidRDefault="0007096A" w:rsidP="0007096A">
      <w:pPr>
        <w:widowControl w:val="0"/>
        <w:tabs>
          <w:tab w:val="left" w:pos="720"/>
          <w:tab w:val="left" w:pos="1425"/>
        </w:tabs>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tabs>
          <w:tab w:val="left" w:pos="720"/>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5.2 - A entrega do objeto deverá serno prazo máximo de 05 (cinco) dias úteis, a contar da data de recebimento da Autorização de Fornecimento e junto a sede da</w:t>
      </w:r>
      <w:r w:rsidR="00DF7C46" w:rsidRPr="00CE358B">
        <w:rPr>
          <w:rFonts w:ascii="Arial" w:hAnsi="Arial" w:cs="Arial"/>
          <w:sz w:val="24"/>
          <w:szCs w:val="24"/>
        </w:rPr>
        <w:t xml:space="preserve"> Prefeitura Municipal, situada a Avenida Curitiba, nº </w:t>
      </w:r>
      <w:r w:rsidR="00EC023E" w:rsidRPr="00CE358B">
        <w:rPr>
          <w:rFonts w:ascii="Arial" w:hAnsi="Arial" w:cs="Arial"/>
          <w:sz w:val="24"/>
          <w:szCs w:val="24"/>
        </w:rPr>
        <w:t>15</w:t>
      </w:r>
      <w:r w:rsidRPr="00CE358B">
        <w:rPr>
          <w:rFonts w:ascii="Arial" w:hAnsi="Arial" w:cs="Arial"/>
          <w:sz w:val="24"/>
          <w:szCs w:val="24"/>
        </w:rPr>
        <w:t>, centro.</w:t>
      </w:r>
    </w:p>
    <w:p w:rsidR="0007096A" w:rsidRPr="00CE358B" w:rsidRDefault="0007096A" w:rsidP="0007096A">
      <w:pPr>
        <w:widowControl w:val="0"/>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 xml:space="preserve">5.3 - Os objetos deverão obedecer às exigências abaixo relacionadas: </w:t>
      </w:r>
    </w:p>
    <w:p w:rsidR="0007096A" w:rsidRPr="00CE358B" w:rsidRDefault="0007096A" w:rsidP="0007096A">
      <w:pPr>
        <w:widowControl w:val="0"/>
        <w:jc w:val="both"/>
        <w:rPr>
          <w:rFonts w:ascii="Arial" w:hAnsi="Arial" w:cs="Arial"/>
          <w:bCs/>
          <w:sz w:val="24"/>
          <w:szCs w:val="24"/>
          <w:lang w:eastAsia="pt-BR"/>
        </w:rPr>
      </w:pPr>
    </w:p>
    <w:p w:rsidR="0007096A" w:rsidRPr="00CE358B" w:rsidRDefault="0007096A" w:rsidP="0007096A">
      <w:pPr>
        <w:widowControl w:val="0"/>
        <w:tabs>
          <w:tab w:val="left" w:pos="1482"/>
        </w:tabs>
        <w:overflowPunct w:val="0"/>
        <w:autoSpaceDE w:val="0"/>
        <w:autoSpaceDN w:val="0"/>
        <w:adjustRightInd w:val="0"/>
        <w:jc w:val="both"/>
        <w:textAlignment w:val="baseline"/>
        <w:rPr>
          <w:rFonts w:ascii="Arial" w:hAnsi="Arial" w:cs="Arial"/>
          <w:b/>
          <w:color w:val="000000"/>
          <w:sz w:val="24"/>
          <w:szCs w:val="24"/>
        </w:rPr>
      </w:pPr>
      <w:r w:rsidRPr="00CE358B">
        <w:rPr>
          <w:rFonts w:ascii="Arial" w:hAnsi="Arial" w:cs="Arial"/>
          <w:sz w:val="24"/>
          <w:szCs w:val="24"/>
        </w:rPr>
        <w:tab/>
        <w:t xml:space="preserve">a) – </w:t>
      </w:r>
      <w:r w:rsidRPr="00CE358B">
        <w:rPr>
          <w:rFonts w:ascii="Arial" w:hAnsi="Arial" w:cs="Arial"/>
          <w:color w:val="000000"/>
          <w:sz w:val="24"/>
          <w:szCs w:val="24"/>
        </w:rPr>
        <w:t xml:space="preserve">O objeto desta licitação deverá ser de </w:t>
      </w:r>
      <w:r w:rsidRPr="00CE358B">
        <w:rPr>
          <w:rFonts w:ascii="Arial" w:hAnsi="Arial" w:cs="Arial"/>
          <w:b/>
          <w:color w:val="000000"/>
          <w:sz w:val="24"/>
          <w:szCs w:val="24"/>
        </w:rPr>
        <w:t>PRIMEIRA LINHA,  EXCELENTE QUALIDADE</w:t>
      </w:r>
      <w:r w:rsidRPr="00CE358B">
        <w:rPr>
          <w:rFonts w:ascii="Arial" w:hAnsi="Arial" w:cs="Arial"/>
          <w:color w:val="000000"/>
          <w:sz w:val="24"/>
          <w:szCs w:val="24"/>
        </w:rPr>
        <w:t xml:space="preserve">, com garantia mínima de 06 (seis) meses, devendo obedecer, estritamente, a descrições dos itens constantes no </w:t>
      </w:r>
      <w:r w:rsidRPr="00CE358B">
        <w:rPr>
          <w:rFonts w:ascii="Arial" w:hAnsi="Arial" w:cs="Arial"/>
          <w:b/>
          <w:color w:val="000000"/>
          <w:sz w:val="24"/>
          <w:szCs w:val="24"/>
        </w:rPr>
        <w:t>Anexo I.</w:t>
      </w:r>
    </w:p>
    <w:p w:rsidR="0007096A" w:rsidRPr="00CE358B" w:rsidRDefault="0007096A" w:rsidP="0007096A">
      <w:pPr>
        <w:widowControl w:val="0"/>
        <w:overflowPunct w:val="0"/>
        <w:autoSpaceDE w:val="0"/>
        <w:autoSpaceDN w:val="0"/>
        <w:adjustRightInd w:val="0"/>
        <w:jc w:val="both"/>
        <w:textAlignment w:val="baseline"/>
        <w:rPr>
          <w:rFonts w:ascii="Arial" w:hAnsi="Arial" w:cs="Arial"/>
          <w:b/>
          <w:sz w:val="24"/>
          <w:szCs w:val="24"/>
        </w:rPr>
      </w:pPr>
    </w:p>
    <w:p w:rsidR="0007096A" w:rsidRPr="00CE358B" w:rsidRDefault="0007096A" w:rsidP="0007096A">
      <w:pPr>
        <w:widowControl w:val="0"/>
        <w:tabs>
          <w:tab w:val="left" w:pos="1482"/>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ab/>
        <w:t xml:space="preserve">b) –Ao dar a garantia de seu produto, o licitante proponente automaticamente dará a garantia de seu distribuidor oficial, assumindo, </w:t>
      </w:r>
      <w:r w:rsidR="007A06B6" w:rsidRPr="00CE358B">
        <w:rPr>
          <w:rFonts w:ascii="Arial" w:hAnsi="Arial" w:cs="Arial"/>
          <w:sz w:val="24"/>
          <w:szCs w:val="24"/>
        </w:rPr>
        <w:t>conseqüentemente</w:t>
      </w:r>
      <w:r w:rsidRPr="00CE358B">
        <w:rPr>
          <w:rFonts w:ascii="Arial" w:hAnsi="Arial" w:cs="Arial"/>
          <w:sz w:val="24"/>
          <w:szCs w:val="24"/>
        </w:rPr>
        <w:t>, cem por cento das substituições que se fizerem necessárias, durante o período de garantia.</w:t>
      </w:r>
    </w:p>
    <w:p w:rsidR="0007096A" w:rsidRPr="00CE358B" w:rsidRDefault="0007096A" w:rsidP="0007096A">
      <w:pPr>
        <w:widowControl w:val="0"/>
        <w:tabs>
          <w:tab w:val="left" w:pos="2166"/>
        </w:tabs>
        <w:overflowPunct w:val="0"/>
        <w:autoSpaceDE w:val="0"/>
        <w:autoSpaceDN w:val="0"/>
        <w:adjustRightInd w:val="0"/>
        <w:jc w:val="both"/>
        <w:textAlignment w:val="baseline"/>
        <w:rPr>
          <w:rFonts w:ascii="Arial" w:hAnsi="Arial" w:cs="Arial"/>
          <w:b/>
          <w:sz w:val="24"/>
          <w:szCs w:val="24"/>
        </w:rPr>
      </w:pPr>
    </w:p>
    <w:p w:rsidR="0007096A" w:rsidRPr="00CE358B" w:rsidRDefault="0007096A" w:rsidP="0007096A">
      <w:pPr>
        <w:widowControl w:val="0"/>
        <w:jc w:val="both"/>
        <w:rPr>
          <w:rFonts w:ascii="Arial" w:hAnsi="Arial" w:cs="Arial"/>
          <w:bCs/>
          <w:sz w:val="24"/>
          <w:szCs w:val="24"/>
          <w:lang w:eastAsia="pt-BR"/>
        </w:rPr>
      </w:pPr>
      <w:r w:rsidRPr="00CE358B">
        <w:rPr>
          <w:rFonts w:ascii="Arial" w:hAnsi="Arial" w:cs="Arial"/>
          <w:sz w:val="24"/>
          <w:szCs w:val="24"/>
          <w:lang w:eastAsia="pt-BR"/>
        </w:rPr>
        <w:tab/>
      </w:r>
      <w:r w:rsidRPr="00CE358B">
        <w:rPr>
          <w:rFonts w:ascii="Arial" w:hAnsi="Arial" w:cs="Arial"/>
          <w:sz w:val="24"/>
          <w:szCs w:val="24"/>
          <w:lang w:eastAsia="pt-BR"/>
        </w:rPr>
        <w:tab/>
        <w:t>c) – A licitante proponente que uma vez ciente dos requisitos supramencionados e não os atender de acordo com este Edital incorrerá nas sanções administrativas previstas no Art. 7º, “caput” da Lei nº 10.520/2002.</w:t>
      </w:r>
    </w:p>
    <w:p w:rsidR="0007096A" w:rsidRPr="00CE358B" w:rsidRDefault="0007096A" w:rsidP="0007096A">
      <w:pPr>
        <w:widowControl w:val="0"/>
        <w:tabs>
          <w:tab w:val="left" w:pos="1482"/>
        </w:tabs>
        <w:overflowPunct w:val="0"/>
        <w:autoSpaceDE w:val="0"/>
        <w:autoSpaceDN w:val="0"/>
        <w:adjustRightInd w:val="0"/>
        <w:jc w:val="both"/>
        <w:textAlignment w:val="baseline"/>
        <w:rPr>
          <w:rFonts w:ascii="Arial" w:hAnsi="Arial" w:cs="Arial"/>
          <w:b/>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right="-29" w:firstLine="708"/>
        <w:jc w:val="both"/>
        <w:textAlignment w:val="baseline"/>
        <w:rPr>
          <w:rFonts w:ascii="Arial" w:hAnsi="Arial" w:cs="Arial"/>
          <w:sz w:val="24"/>
          <w:szCs w:val="24"/>
        </w:rPr>
      </w:pPr>
      <w:r w:rsidRPr="00CE358B">
        <w:rPr>
          <w:rFonts w:ascii="Arial" w:hAnsi="Arial" w:cs="Arial"/>
          <w:sz w:val="24"/>
          <w:szCs w:val="24"/>
        </w:rPr>
        <w:t>5.4 – O objeto da presente licitação será recebido:</w:t>
      </w:r>
    </w:p>
    <w:p w:rsidR="0007096A" w:rsidRPr="00CE358B" w:rsidRDefault="0007096A" w:rsidP="0007096A">
      <w:pPr>
        <w:widowControl w:val="0"/>
        <w:overflowPunct w:val="0"/>
        <w:autoSpaceDE w:val="0"/>
        <w:autoSpaceDN w:val="0"/>
        <w:adjustRightInd w:val="0"/>
        <w:ind w:right="-29" w:firstLine="708"/>
        <w:jc w:val="both"/>
        <w:textAlignment w:val="baseline"/>
        <w:rPr>
          <w:rFonts w:ascii="Arial" w:hAnsi="Arial" w:cs="Arial"/>
          <w:sz w:val="24"/>
          <w:szCs w:val="24"/>
        </w:rPr>
      </w:pPr>
    </w:p>
    <w:p w:rsidR="0007096A" w:rsidRPr="00CE358B" w:rsidRDefault="0007096A" w:rsidP="0007096A">
      <w:pPr>
        <w:widowControl w:val="0"/>
        <w:tabs>
          <w:tab w:val="left" w:pos="1425"/>
        </w:tabs>
        <w:overflowPunct w:val="0"/>
        <w:autoSpaceDE w:val="0"/>
        <w:autoSpaceDN w:val="0"/>
        <w:adjustRightInd w:val="0"/>
        <w:ind w:left="2124" w:right="-29"/>
        <w:jc w:val="both"/>
        <w:textAlignment w:val="baseline"/>
        <w:rPr>
          <w:rFonts w:ascii="Arial" w:hAnsi="Arial" w:cs="Arial"/>
          <w:sz w:val="24"/>
          <w:szCs w:val="24"/>
        </w:rPr>
      </w:pPr>
      <w:r w:rsidRPr="00CE358B">
        <w:rPr>
          <w:rFonts w:ascii="Arial" w:hAnsi="Arial" w:cs="Arial"/>
          <w:sz w:val="24"/>
          <w:szCs w:val="24"/>
        </w:rPr>
        <w:t xml:space="preserve">a) </w:t>
      </w:r>
      <w:r w:rsidRPr="00CE358B">
        <w:rPr>
          <w:rFonts w:ascii="Arial" w:hAnsi="Arial" w:cs="Arial"/>
          <w:b/>
          <w:sz w:val="24"/>
          <w:szCs w:val="24"/>
        </w:rPr>
        <w:t>provisoriamente,</w:t>
      </w:r>
      <w:r w:rsidRPr="00CE358B">
        <w:rPr>
          <w:rFonts w:ascii="Arial" w:hAnsi="Arial" w:cs="Arial"/>
          <w:sz w:val="24"/>
          <w:szCs w:val="24"/>
        </w:rPr>
        <w:t xml:space="preserve"> para efeito de posterior verificação de sua conformidade com a especificação e, sendo atestada sua qualidade e conformidade aos termos do Edital, o objeto será recebido em caráter definitivo;</w:t>
      </w:r>
    </w:p>
    <w:p w:rsidR="0007096A" w:rsidRPr="00CE358B" w:rsidRDefault="0007096A" w:rsidP="0007096A">
      <w:pPr>
        <w:widowControl w:val="0"/>
        <w:tabs>
          <w:tab w:val="left" w:pos="1425"/>
        </w:tabs>
        <w:overflowPunct w:val="0"/>
        <w:autoSpaceDE w:val="0"/>
        <w:autoSpaceDN w:val="0"/>
        <w:adjustRightInd w:val="0"/>
        <w:ind w:left="2124" w:right="-29"/>
        <w:jc w:val="both"/>
        <w:textAlignment w:val="baseline"/>
        <w:rPr>
          <w:rFonts w:ascii="Arial" w:hAnsi="Arial" w:cs="Arial"/>
          <w:sz w:val="24"/>
          <w:szCs w:val="24"/>
        </w:rPr>
      </w:pPr>
      <w:r w:rsidRPr="00CE358B">
        <w:rPr>
          <w:rFonts w:ascii="Arial" w:hAnsi="Arial" w:cs="Arial"/>
          <w:sz w:val="24"/>
          <w:szCs w:val="24"/>
        </w:rPr>
        <w:t xml:space="preserve">b) </w:t>
      </w:r>
      <w:r w:rsidRPr="00CE358B">
        <w:rPr>
          <w:rFonts w:ascii="Arial" w:hAnsi="Arial" w:cs="Arial"/>
          <w:b/>
          <w:sz w:val="24"/>
          <w:szCs w:val="24"/>
        </w:rPr>
        <w:t>definitivamente,</w:t>
      </w:r>
      <w:r w:rsidRPr="00CE358B">
        <w:rPr>
          <w:rFonts w:ascii="Arial" w:hAnsi="Arial" w:cs="Arial"/>
          <w:sz w:val="24"/>
          <w:szCs w:val="24"/>
        </w:rPr>
        <w:t xml:space="preserve"> após a verificação da qualidade e quantidade dos mesmos;</w:t>
      </w:r>
    </w:p>
    <w:p w:rsidR="0007096A" w:rsidRPr="00CE358B" w:rsidRDefault="0007096A" w:rsidP="0007096A">
      <w:pPr>
        <w:widowControl w:val="0"/>
        <w:tabs>
          <w:tab w:val="left" w:pos="1425"/>
        </w:tabs>
        <w:overflowPunct w:val="0"/>
        <w:autoSpaceDE w:val="0"/>
        <w:autoSpaceDN w:val="0"/>
        <w:adjustRightInd w:val="0"/>
        <w:ind w:left="2124" w:right="-29"/>
        <w:jc w:val="both"/>
        <w:textAlignment w:val="baseline"/>
        <w:rPr>
          <w:rFonts w:ascii="Arial" w:hAnsi="Arial" w:cs="Arial"/>
          <w:b/>
          <w:sz w:val="24"/>
          <w:szCs w:val="24"/>
        </w:rPr>
      </w:pPr>
      <w:r w:rsidRPr="00CE358B">
        <w:rPr>
          <w:rFonts w:ascii="Arial" w:hAnsi="Arial" w:cs="Arial"/>
          <w:sz w:val="24"/>
          <w:szCs w:val="24"/>
        </w:rPr>
        <w:t xml:space="preserve">c) serão rejeitados no recebimento, os objetos fornecidos com especificações diferentes das constantes no </w:t>
      </w:r>
      <w:r w:rsidRPr="00CE358B">
        <w:rPr>
          <w:rFonts w:ascii="Arial" w:hAnsi="Arial" w:cs="Arial"/>
          <w:b/>
          <w:sz w:val="24"/>
          <w:szCs w:val="24"/>
        </w:rPr>
        <w:t>ANEXO I</w:t>
      </w:r>
      <w:r w:rsidRPr="00CE358B">
        <w:rPr>
          <w:rFonts w:ascii="Arial" w:hAnsi="Arial" w:cs="Arial"/>
          <w:sz w:val="24"/>
          <w:szCs w:val="24"/>
        </w:rPr>
        <w:t xml:space="preserve"> e das </w:t>
      </w:r>
      <w:r w:rsidRPr="00CE358B">
        <w:rPr>
          <w:rFonts w:ascii="Arial" w:hAnsi="Arial" w:cs="Arial"/>
          <w:b/>
          <w:bCs/>
          <w:sz w:val="24"/>
          <w:szCs w:val="24"/>
        </w:rPr>
        <w:t>MARCAS</w:t>
      </w:r>
      <w:r w:rsidRPr="00CE358B">
        <w:rPr>
          <w:rFonts w:ascii="Arial" w:hAnsi="Arial" w:cs="Arial"/>
          <w:sz w:val="24"/>
          <w:szCs w:val="24"/>
        </w:rPr>
        <w:t xml:space="preserve"> apresentadas na proposta, devendo a sua substituição ocorrer na forma e prazos definidos no item 5.3 abaixo.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 xml:space="preserve">5.5 – Caso o (s) objeto (s) sejam considerados </w:t>
      </w:r>
      <w:r w:rsidRPr="00CE358B">
        <w:rPr>
          <w:rFonts w:ascii="Arial" w:hAnsi="Arial" w:cs="Arial"/>
          <w:b/>
          <w:bCs/>
          <w:sz w:val="24"/>
          <w:szCs w:val="24"/>
          <w:u w:val="single"/>
        </w:rPr>
        <w:t>INSATISFATÓRIOS</w:t>
      </w:r>
      <w:r w:rsidRPr="00CE358B">
        <w:rPr>
          <w:rFonts w:ascii="Arial" w:hAnsi="Arial" w:cs="Arial"/>
          <w:sz w:val="24"/>
          <w:szCs w:val="24"/>
        </w:rPr>
        <w:t xml:space="preserve">, será lavrado </w:t>
      </w:r>
      <w:r w:rsidRPr="00CE358B">
        <w:rPr>
          <w:rFonts w:ascii="Arial" w:hAnsi="Arial" w:cs="Arial"/>
          <w:b/>
          <w:bCs/>
          <w:sz w:val="24"/>
          <w:szCs w:val="24"/>
        </w:rPr>
        <w:t>termo de recusa</w:t>
      </w:r>
      <w:r w:rsidRPr="00CE358B">
        <w:rPr>
          <w:rFonts w:ascii="Arial" w:hAnsi="Arial" w:cs="Arial"/>
          <w:sz w:val="24"/>
          <w:szCs w:val="24"/>
        </w:rPr>
        <w:t>, no qual se consignará as desconformidades verificadas, devendo ser substituído, no prazo máximo abaixo fixado: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sz w:val="24"/>
          <w:szCs w:val="24"/>
        </w:rPr>
        <w:t>a) se disser respeito à especificação, rejeitá-lo no todo, determinando sua substituição ou rescindindo a contratação, sem prejuízo das penalidades cabíveis;</w:t>
      </w:r>
    </w:p>
    <w:p w:rsidR="0007096A" w:rsidRPr="00CE358B" w:rsidRDefault="0007096A" w:rsidP="0007096A">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b/>
          <w:sz w:val="24"/>
          <w:szCs w:val="24"/>
        </w:rPr>
        <w:t>a.1)</w:t>
      </w:r>
      <w:r w:rsidRPr="00CE358B">
        <w:rPr>
          <w:rFonts w:ascii="Arial" w:hAnsi="Arial" w:cs="Arial"/>
          <w:sz w:val="24"/>
          <w:szCs w:val="24"/>
        </w:rPr>
        <w:t xml:space="preserve"> na hipótese de substituição, a Contratada deverá fazê-la em conformidade com a indicação da Administração, no prazo máximo de 05 (cinco) dias, contados da notificação por escrito, mantido o preço inicialmente contratado;</w:t>
      </w:r>
    </w:p>
    <w:p w:rsidR="0007096A" w:rsidRPr="00CE358B" w:rsidRDefault="0007096A" w:rsidP="0007096A">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sz w:val="24"/>
          <w:szCs w:val="24"/>
        </w:rPr>
        <w:t>b) se disser respeito à diferença das características do objeto, determinar sua complementação ou rescindir a contratação, sem prejuízo das penalidades cabíveis;</w:t>
      </w:r>
    </w:p>
    <w:p w:rsidR="0007096A" w:rsidRPr="00CE358B" w:rsidRDefault="0007096A" w:rsidP="0007096A">
      <w:pPr>
        <w:widowControl w:val="0"/>
        <w:overflowPunct w:val="0"/>
        <w:autoSpaceDE w:val="0"/>
        <w:autoSpaceDN w:val="0"/>
        <w:adjustRightInd w:val="0"/>
        <w:ind w:left="2124"/>
        <w:jc w:val="both"/>
        <w:textAlignment w:val="baseline"/>
        <w:rPr>
          <w:rFonts w:ascii="Arial" w:hAnsi="Arial" w:cs="Arial"/>
          <w:sz w:val="24"/>
          <w:szCs w:val="24"/>
        </w:rPr>
      </w:pPr>
      <w:r w:rsidRPr="00CE358B">
        <w:rPr>
          <w:rFonts w:ascii="Arial" w:hAnsi="Arial" w:cs="Arial"/>
          <w:b/>
          <w:sz w:val="24"/>
          <w:szCs w:val="24"/>
        </w:rPr>
        <w:t>b.1)</w:t>
      </w:r>
      <w:r w:rsidRPr="00CE358B">
        <w:rPr>
          <w:rFonts w:ascii="Arial" w:hAnsi="Arial" w:cs="Arial"/>
          <w:sz w:val="24"/>
          <w:szCs w:val="24"/>
        </w:rPr>
        <w:t xml:space="preserve"> na hipótese de complementação, a Contratada deverá fazê-la em conformidade com a indicação da Contratante, no prazo máximo de 05 (cinco) dias, contados da notificação por escrito, mantido o preço inicialmente contratado.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CLÁUSULA SEXTA – DOS PREÇOS</w:t>
      </w: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6.1 – Os preços ajustados para a execução do objeto deste Pregão são os constantes da Ata de Registro de Preços e serão fixos e irreajustáveis. </w:t>
      </w:r>
    </w:p>
    <w:p w:rsidR="0007096A" w:rsidRPr="00CE358B" w:rsidRDefault="0007096A" w:rsidP="0007096A">
      <w:pPr>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6.2 – O preço deverá ser fixo, equivalente ao de mercado na data da apresentação da proposta, para pagamento na forma prevista no Edital.</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6.3 – Deverão estar incluídas no preço, todas as despesas necessárias à entrega do objeto desta licitação, sem quaisquer ônus para a Administração, tais como frete, tributos etc.</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CLÁUSULA SÉTIMA – DOS REAJUSTES</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tabs>
          <w:tab w:val="left" w:pos="741"/>
        </w:tabs>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 xml:space="preserve">7.1 – </w:t>
      </w:r>
      <w:r w:rsidRPr="00CE358B">
        <w:rPr>
          <w:rFonts w:ascii="Arial" w:hAnsi="Arial" w:cs="Arial"/>
          <w:bCs/>
          <w:sz w:val="24"/>
          <w:szCs w:val="24"/>
        </w:rPr>
        <w:t xml:space="preserve">Durante a vigência da Ata de Registro de Preços, os preços registrados serão fixos e irreajustáveis, exceto nas hipóteses, devidamente comprovadas, de </w:t>
      </w:r>
      <w:r w:rsidRPr="00CE358B">
        <w:rPr>
          <w:rFonts w:ascii="Arial" w:hAnsi="Arial" w:cs="Arial"/>
          <w:bCs/>
          <w:sz w:val="24"/>
          <w:szCs w:val="24"/>
        </w:rPr>
        <w:lastRenderedPageBreak/>
        <w:t>ocorrência de situação prevista na alínea “d” do inciso II do artigo 65 da Lei 8.666/93 ou de redução dos preços praticados no mercado.</w:t>
      </w: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 xml:space="preserve">7.2 – </w:t>
      </w:r>
      <w:r w:rsidRPr="00CE358B">
        <w:rPr>
          <w:rFonts w:ascii="Arial" w:hAnsi="Arial" w:cs="Arial"/>
          <w:bCs/>
          <w:sz w:val="24"/>
          <w:szCs w:val="24"/>
        </w:rPr>
        <w:t xml:space="preserve">Ocorrendo a variação de preços, na hipótese acima citada, o beneficiário do registro poderá solicitar a atualização dos preços, através de pedido formal endereçado ao Município de Rio Bom, instruído com documentos que comprovem a procedência do pedido, tais como: lista de preços dos fabricantes, </w:t>
      </w:r>
      <w:r w:rsidRPr="00CE358B">
        <w:rPr>
          <w:rFonts w:ascii="Arial" w:hAnsi="Arial" w:cs="Arial"/>
          <w:sz w:val="24"/>
          <w:szCs w:val="24"/>
        </w:rPr>
        <w:t xml:space="preserve">com Notas Fiscais de compra imediatamente anteriores e posteriores à variação alegada </w:t>
      </w:r>
      <w:r w:rsidRPr="00CE358B">
        <w:rPr>
          <w:rFonts w:ascii="Arial" w:hAnsi="Arial" w:cs="Arial"/>
          <w:bCs/>
          <w:sz w:val="24"/>
          <w:szCs w:val="24"/>
        </w:rPr>
        <w:t>à aquisição dos produtos, matérias-primas, componentes ou de outros documentos.</w:t>
      </w: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 xml:space="preserve">7.3 – </w:t>
      </w:r>
      <w:r w:rsidRPr="00CE358B">
        <w:rPr>
          <w:rFonts w:ascii="Arial" w:hAnsi="Arial" w:cs="Arial"/>
          <w:bCs/>
          <w:sz w:val="24"/>
          <w:szCs w:val="24"/>
        </w:rPr>
        <w:t>Mesmo comprovada à ocorrência da situação prevista na alínea “d” do inciso II do artigo 65 da Lei 8.666/93, a Administração, se julgar conveniente, poderá optar por cancelar a Ata e iniciar outro processo licitatório.</w:t>
      </w: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 xml:space="preserve">7.4 – </w:t>
      </w:r>
      <w:r w:rsidRPr="00CE358B">
        <w:rPr>
          <w:rFonts w:ascii="Arial" w:hAnsi="Arial" w:cs="Arial"/>
          <w:bCs/>
          <w:sz w:val="24"/>
          <w:szCs w:val="24"/>
        </w:rPr>
        <w:t>Comprovada a redução dos preços praticados no mercado nas mesmas condições do registro e, definido o novo preço máximo a ser pago pela Administração, o fornecedor registrado será convocado pelo Município de Rio Bom para a alteração, por aditamento, do preço da Ata de Registro de Preços, sendo que o novo preço fixado será válido a partir da publicação no Diário Oficial do Município de Rio Bom.</w:t>
      </w: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CLÁUSULA OITAVA – </w:t>
      </w:r>
      <w:r w:rsidRPr="00CE358B">
        <w:rPr>
          <w:rFonts w:ascii="Arial" w:eastAsia="Bitstream Vera Sans" w:hAnsi="Arial" w:cs="Arial"/>
          <w:caps/>
          <w:sz w:val="24"/>
          <w:szCs w:val="24"/>
          <w:lang w:eastAsia="pt-BR"/>
        </w:rPr>
        <w:t>DOS USUÁRIOS DA ATA DE REGISTRO DE PREÇOS</w:t>
      </w: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bCs/>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bCs/>
          <w:sz w:val="24"/>
          <w:szCs w:val="24"/>
        </w:rPr>
      </w:pPr>
      <w:r w:rsidRPr="00CE358B">
        <w:rPr>
          <w:rFonts w:ascii="Arial" w:hAnsi="Arial" w:cs="Arial"/>
          <w:bCs/>
          <w:sz w:val="24"/>
          <w:szCs w:val="24"/>
        </w:rPr>
        <w:t>8.1 – Poderá utilizar-se da Ata de Registro de Preços, qualquer órgão ou entidade da Administração que não tenha participado do certame, mediante prévia consulta ao órgão gerenciador (Município de Rio Bom), desde que devidamente comprovada a vantagem e respeitadas, no que couber, as condições e as regras estabelecidas na Lei nº 8.666/93 e no Decreto nº 063/2007, relativos à utilização do Sistema de Registro de Preços.</w:t>
      </w: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bCs/>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bCs/>
          <w:sz w:val="24"/>
          <w:szCs w:val="24"/>
        </w:rPr>
      </w:pPr>
      <w:r w:rsidRPr="00CE358B">
        <w:rPr>
          <w:rFonts w:ascii="Arial" w:hAnsi="Arial" w:cs="Arial"/>
          <w:bCs/>
          <w:sz w:val="24"/>
          <w:szCs w:val="24"/>
        </w:rPr>
        <w:t>8.2 – Caberá ao fornecedor beneficiário da Ata de Registro de Preços, observadas as condições nela estabelecidas, optar pela aceitação ou não do fornecimento aos órgãos ou entidades da Administração Pública que não participaram do certame, independentemente dos quantitativos registrados na Ata, desde que este fornecimento não prejudique as obrigações anteriormente assumidas.</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CLÁUSULA NONA – DAS CONDIÇÕES DE PAGAMENTO</w:t>
      </w: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9.1 – O pagamento à empresa a ser contratada será efetuado em até 30 (trinta) dias após a entrega do objeto, mediante apresentação de Nota Fiscal na quantidade solicitada pelo Departamento de Compras desta Municipalidade e prova de regularidade relativa à Seguridade Social (INSS) e ao Fundo de Garantia por Tempo de Serviço (FGTS), demonstrando situação regular no cumprimento dos encargos sociais.</w:t>
      </w: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9.2 – Os pagamentos não realizados dentro do prazo, motivados pela empresa a ser contratada, não serão geradores de direito a reajustamento de </w:t>
      </w:r>
      <w:r w:rsidRPr="00CE358B">
        <w:rPr>
          <w:rFonts w:ascii="Arial" w:eastAsia="Bitstream Vera Sans" w:hAnsi="Arial" w:cs="Arial"/>
          <w:sz w:val="24"/>
          <w:szCs w:val="24"/>
          <w:lang w:eastAsia="pt-BR"/>
        </w:rPr>
        <w:lastRenderedPageBreak/>
        <w:t>preços ou a atualização monetária.</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CLÁUSULA DÉCIMA – DAS OBRIGAÇÕES</w:t>
      </w:r>
    </w:p>
    <w:p w:rsidR="0007096A" w:rsidRPr="00CE358B" w:rsidRDefault="0007096A" w:rsidP="0007096A">
      <w:pPr>
        <w:widowControl w:val="0"/>
        <w:overflowPunct w:val="0"/>
        <w:autoSpaceDE w:val="0"/>
        <w:autoSpaceDN w:val="0"/>
        <w:adjustRightInd w:val="0"/>
        <w:jc w:val="both"/>
        <w:textAlignment w:val="baseline"/>
        <w:rPr>
          <w:rFonts w:ascii="Arial" w:hAnsi="Arial" w:cs="Arial"/>
          <w:b/>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 xml:space="preserve">I – Da </w:t>
      </w:r>
      <w:r w:rsidRPr="00CE358B">
        <w:rPr>
          <w:rFonts w:ascii="Arial" w:hAnsi="Arial" w:cs="Arial"/>
          <w:b/>
          <w:bCs/>
          <w:sz w:val="24"/>
          <w:szCs w:val="24"/>
        </w:rPr>
        <w:t>Contratada</w:t>
      </w:r>
      <w:r w:rsidRPr="00CE358B">
        <w:rPr>
          <w:rFonts w:ascii="Arial" w:hAnsi="Arial" w:cs="Arial"/>
          <w:b/>
          <w:sz w:val="24"/>
          <w:szCs w:val="24"/>
        </w:rPr>
        <w:t>:</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a) Fornecer o objeto no prazo estabelecido e no local indicado pela Administração, acompanhadas de notas para conferência, a qual ocorrerá no ato da entrega e no local de recebimento.</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b) Responsabilizar-se por todos e quaisquer prejuízos causados ao CONTRATANTE durante a vigência do presente contrato, bem como os relativos à omissão pelos encargos trabalhistas, previdenciários, fiscais, comerciais e quaisquer outras exigências legais inerentes a este instrumento.</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c) Responder, nos termos do art. 18 e seguintes da Lei n.º 8.078/90 – Código de Defesa do Consumidor, pelos vícios de qualidade ou quantidade dos materiais adquiridos, que os tornem impróprios ou inadequados ao consumo a que se destinam ou lhes diminuam o valor, sem prejuízo das demais disposições do CDC.</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d) Responsabilizar-se por quaisquer compromissos assumidos com terceiros, ainda que vinculados à execução do presente contrato.</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e) Arcar com o pagamento de todos os tributos e encargos que incidam sobre o produto fornecido, bem como pelo seu transporte, até o local determinado para a sua entrega.</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41" w:hanging="33"/>
        <w:jc w:val="both"/>
        <w:textAlignment w:val="baseline"/>
        <w:rPr>
          <w:rFonts w:ascii="Arial" w:hAnsi="Arial" w:cs="Arial"/>
          <w:sz w:val="24"/>
          <w:szCs w:val="24"/>
        </w:rPr>
      </w:pPr>
      <w:r w:rsidRPr="00CE358B">
        <w:rPr>
          <w:rFonts w:ascii="Arial" w:hAnsi="Arial" w:cs="Arial"/>
          <w:sz w:val="24"/>
          <w:szCs w:val="24"/>
        </w:rPr>
        <w:t xml:space="preserve">f) Cumprir todas as especificações previstas no Edital de </w:t>
      </w:r>
      <w:r w:rsidRPr="00CE358B">
        <w:rPr>
          <w:rFonts w:ascii="Arial" w:hAnsi="Arial" w:cs="Arial"/>
          <w:b/>
          <w:sz w:val="24"/>
          <w:szCs w:val="24"/>
        </w:rPr>
        <w:t>PREGÃOPRESENCIAL</w:t>
      </w:r>
      <w:r w:rsidRPr="00CE358B">
        <w:rPr>
          <w:rFonts w:ascii="Arial" w:hAnsi="Arial" w:cs="Arial"/>
          <w:sz w:val="24"/>
          <w:szCs w:val="24"/>
        </w:rPr>
        <w:t xml:space="preserve"> Nº </w:t>
      </w:r>
      <w:r w:rsidR="004D5A71">
        <w:rPr>
          <w:rFonts w:ascii="Arial" w:hAnsi="Arial" w:cs="Arial"/>
          <w:color w:val="000000"/>
          <w:sz w:val="24"/>
          <w:szCs w:val="24"/>
        </w:rPr>
        <w:t>057/2022</w:t>
      </w:r>
      <w:r w:rsidRPr="00CE358B">
        <w:rPr>
          <w:rFonts w:ascii="Arial" w:hAnsi="Arial" w:cs="Arial"/>
          <w:sz w:val="24"/>
          <w:szCs w:val="24"/>
        </w:rPr>
        <w:t xml:space="preserve"> que deu origem ao presente instrumento.</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g)  Obriga-se a CONTRATADA a fornecer a CONTRATANTE, todas as informações relativas ao fornecimento do objeto;</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b/>
          <w:sz w:val="24"/>
          <w:szCs w:val="24"/>
        </w:rPr>
      </w:pPr>
      <w:r w:rsidRPr="00CE358B">
        <w:rPr>
          <w:rFonts w:ascii="Arial" w:hAnsi="Arial" w:cs="Arial"/>
          <w:b/>
          <w:sz w:val="24"/>
          <w:szCs w:val="24"/>
        </w:rPr>
        <w:t xml:space="preserve">II – Do </w:t>
      </w:r>
      <w:r w:rsidRPr="00CE358B">
        <w:rPr>
          <w:rFonts w:ascii="Arial" w:hAnsi="Arial" w:cs="Arial"/>
          <w:b/>
          <w:bCs/>
          <w:sz w:val="24"/>
          <w:szCs w:val="24"/>
        </w:rPr>
        <w:t>Contratante:</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a) Prestar à Contratada todos os esclarecimentos necessários para a execução da Ata de Registro de Preços.</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b) Promover o apontamento no dia do recebimento dos produtos, bem como efetuar os pagamentos devidos, nos prazos determinados.</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c) Elaborar e manter atualizada listagem de preços que contemple a relação de produtos para os fins previstos nesta Ata e na Autorização de Fornecimento.</w:t>
      </w: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d) Notificar, formal e tempestivamente, a CONTRATADA sobre as irregularidades observadas no cumprimento da contratação;</w:t>
      </w:r>
    </w:p>
    <w:p w:rsidR="0007096A" w:rsidRPr="00CE358B" w:rsidRDefault="0007096A" w:rsidP="0007096A">
      <w:pPr>
        <w:widowControl w:val="0"/>
        <w:overflowPunct w:val="0"/>
        <w:autoSpaceDE w:val="0"/>
        <w:autoSpaceDN w:val="0"/>
        <w:adjustRightInd w:val="0"/>
        <w:ind w:left="708" w:firstLine="709"/>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e) Notificar a CONTRATADA, por escrito e com antecedência, sobre multas, penalidades e quaisquer débitos de sua responsabilidade;</w:t>
      </w:r>
    </w:p>
    <w:p w:rsidR="0007096A" w:rsidRPr="00CE358B" w:rsidRDefault="0007096A" w:rsidP="0007096A">
      <w:pPr>
        <w:widowControl w:val="0"/>
        <w:overflowPunct w:val="0"/>
        <w:autoSpaceDE w:val="0"/>
        <w:autoSpaceDN w:val="0"/>
        <w:adjustRightInd w:val="0"/>
        <w:ind w:left="708" w:firstLine="709"/>
        <w:jc w:val="both"/>
        <w:textAlignment w:val="baseline"/>
        <w:rPr>
          <w:rFonts w:ascii="Arial" w:hAnsi="Arial" w:cs="Arial"/>
          <w:sz w:val="24"/>
          <w:szCs w:val="24"/>
        </w:rPr>
      </w:pPr>
    </w:p>
    <w:p w:rsidR="0007096A" w:rsidRPr="00CE358B" w:rsidRDefault="0007096A" w:rsidP="0007096A">
      <w:pPr>
        <w:widowControl w:val="0"/>
        <w:tabs>
          <w:tab w:val="left" w:pos="684"/>
        </w:tabs>
        <w:suppressAutoHyphens/>
        <w:ind w:left="708" w:firstLine="567"/>
        <w:jc w:val="both"/>
        <w:rPr>
          <w:rFonts w:ascii="Arial" w:eastAsia="Bitstream Vera Sans" w:hAnsi="Arial" w:cs="Arial"/>
          <w:sz w:val="24"/>
          <w:szCs w:val="24"/>
          <w:lang w:eastAsia="pt-BR"/>
        </w:rPr>
      </w:pPr>
      <w:r w:rsidRPr="00CE358B">
        <w:rPr>
          <w:rFonts w:ascii="Arial" w:eastAsia="Bitstream Vera Sans" w:hAnsi="Arial" w:cs="Arial"/>
          <w:sz w:val="24"/>
          <w:szCs w:val="24"/>
          <w:lang w:eastAsia="pt-BR"/>
        </w:rPr>
        <w:t>f) Fiscalizar a execução da presente contratação por um representante da CONTRATANTE, ao qual competirá dirimir as dúvidas que surgirem no curso da prestação dos serviços e de tudo dará ciência à Administração, conforme Artigo 67 da Lei Federal n.º 8.666/93;</w:t>
      </w:r>
    </w:p>
    <w:p w:rsidR="0007096A" w:rsidRPr="00CE358B" w:rsidRDefault="0007096A" w:rsidP="0007096A">
      <w:pPr>
        <w:widowControl w:val="0"/>
        <w:tabs>
          <w:tab w:val="left" w:pos="684"/>
        </w:tabs>
        <w:suppressAutoHyphens/>
        <w:ind w:left="708" w:firstLine="709"/>
        <w:jc w:val="both"/>
        <w:rPr>
          <w:rFonts w:ascii="Arial" w:eastAsia="Bitstream Vera Sans" w:hAnsi="Arial" w:cs="Arial"/>
          <w:sz w:val="24"/>
          <w:szCs w:val="24"/>
          <w:lang w:eastAsia="pt-BR"/>
        </w:rPr>
      </w:pPr>
    </w:p>
    <w:p w:rsidR="0007096A" w:rsidRPr="00CE358B" w:rsidRDefault="0007096A" w:rsidP="0007096A">
      <w:pPr>
        <w:widowControl w:val="0"/>
        <w:overflowPunct w:val="0"/>
        <w:autoSpaceDE w:val="0"/>
        <w:autoSpaceDN w:val="0"/>
        <w:adjustRightInd w:val="0"/>
        <w:ind w:left="708"/>
        <w:jc w:val="both"/>
        <w:textAlignment w:val="baseline"/>
        <w:rPr>
          <w:rFonts w:ascii="Arial" w:hAnsi="Arial" w:cs="Arial"/>
          <w:sz w:val="24"/>
          <w:szCs w:val="24"/>
        </w:rPr>
      </w:pPr>
      <w:r w:rsidRPr="00CE358B">
        <w:rPr>
          <w:rFonts w:ascii="Arial" w:hAnsi="Arial" w:cs="Arial"/>
          <w:sz w:val="24"/>
          <w:szCs w:val="24"/>
        </w:rPr>
        <w:t>g) A fiscalização de que trata o subitem acima não exclui nem reduz a responsabilidade da CONTRATADA pelos danos causados diretamente à CONTRATANTE ou a terceiros, decorrente de sua culpa ou dolo na execução da contratação em conformidade com o Artigo 70, da Lei Federal nº 8.666/93;</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CLÁUSULA DÉCIMA PRIMEIRA – DA FISCALIZAÇÃO</w:t>
      </w:r>
    </w:p>
    <w:p w:rsidR="0007096A" w:rsidRPr="00CE358B" w:rsidRDefault="0007096A" w:rsidP="0007096A">
      <w:pPr>
        <w:widowControl w:val="0"/>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Não obstante o fato de a vencedora ser única e exclusiva responsável pelo fornecimento, objeto desta Ata de Registro de Preços, a Administração, através de sua própria equipe ou de prepostos formalmente designados, sem restringir a plenitude dessa responsabilidade, exercerá a mais ampla e completa fiscalização na sua execução.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CLÁUSULA DÉCIMA SEGUNDA – DA RESCISÃO CONTRATUAL</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12.2 – A Ata de Registro de Preços poderá ser rescindida nos seguintes casos:</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1416"/>
        <w:jc w:val="both"/>
        <w:textAlignment w:val="baseline"/>
        <w:rPr>
          <w:rFonts w:ascii="Arial" w:hAnsi="Arial" w:cs="Arial"/>
          <w:sz w:val="24"/>
          <w:szCs w:val="24"/>
        </w:rPr>
      </w:pPr>
      <w:r w:rsidRPr="00CE358B">
        <w:rPr>
          <w:rFonts w:ascii="Arial" w:hAnsi="Arial" w:cs="Arial"/>
          <w:sz w:val="24"/>
          <w:szCs w:val="24"/>
        </w:rPr>
        <w:t>a) Persistência de infrações após a aplicação das multas previstas na cláusula décima terceira.</w:t>
      </w:r>
    </w:p>
    <w:p w:rsidR="0007096A" w:rsidRPr="00CE358B" w:rsidRDefault="0007096A" w:rsidP="0007096A">
      <w:pPr>
        <w:widowControl w:val="0"/>
        <w:overflowPunct w:val="0"/>
        <w:autoSpaceDE w:val="0"/>
        <w:autoSpaceDN w:val="0"/>
        <w:adjustRightInd w:val="0"/>
        <w:ind w:left="1416" w:firstLine="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1416"/>
        <w:jc w:val="both"/>
        <w:textAlignment w:val="baseline"/>
        <w:rPr>
          <w:rFonts w:ascii="Arial" w:hAnsi="Arial" w:cs="Arial"/>
          <w:sz w:val="24"/>
          <w:szCs w:val="24"/>
        </w:rPr>
      </w:pPr>
      <w:r w:rsidRPr="00CE358B">
        <w:rPr>
          <w:rFonts w:ascii="Arial" w:hAnsi="Arial" w:cs="Arial"/>
          <w:sz w:val="24"/>
          <w:szCs w:val="24"/>
        </w:rPr>
        <w:t>b) Manifesta impossibilidade por parte da Contratada de cumprir as obrigações assumidas pela ocorrência de caso fortuito ou força maior, devidamente comprovado.</w:t>
      </w:r>
    </w:p>
    <w:p w:rsidR="0007096A" w:rsidRPr="00CE358B" w:rsidRDefault="0007096A" w:rsidP="0007096A">
      <w:pPr>
        <w:widowControl w:val="0"/>
        <w:overflowPunct w:val="0"/>
        <w:autoSpaceDE w:val="0"/>
        <w:autoSpaceDN w:val="0"/>
        <w:adjustRightInd w:val="0"/>
        <w:ind w:left="1416" w:firstLine="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                         c) Interesse público, devidamente motivado e justificado pela Administração.</w:t>
      </w:r>
    </w:p>
    <w:p w:rsidR="0007096A" w:rsidRPr="00CE358B" w:rsidRDefault="0007096A" w:rsidP="0007096A">
      <w:pPr>
        <w:widowControl w:val="0"/>
        <w:overflowPunct w:val="0"/>
        <w:autoSpaceDE w:val="0"/>
        <w:autoSpaceDN w:val="0"/>
        <w:adjustRightInd w:val="0"/>
        <w:ind w:left="1416" w:firstLine="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1416"/>
        <w:jc w:val="both"/>
        <w:textAlignment w:val="baseline"/>
        <w:rPr>
          <w:rFonts w:ascii="Arial" w:hAnsi="Arial" w:cs="Arial"/>
          <w:sz w:val="24"/>
          <w:szCs w:val="24"/>
        </w:rPr>
      </w:pPr>
      <w:r w:rsidRPr="00CE358B">
        <w:rPr>
          <w:rFonts w:ascii="Arial" w:hAnsi="Arial" w:cs="Arial"/>
          <w:sz w:val="24"/>
          <w:szCs w:val="24"/>
        </w:rPr>
        <w:t>d) Demais hipóteses previstas no art. 78 da Lei nº 8.666/93, bem como desta Ata.</w:t>
      </w:r>
    </w:p>
    <w:p w:rsidR="0007096A" w:rsidRPr="00CE358B" w:rsidRDefault="0007096A" w:rsidP="0007096A">
      <w:pPr>
        <w:widowControl w:val="0"/>
        <w:overflowPunct w:val="0"/>
        <w:autoSpaceDE w:val="0"/>
        <w:autoSpaceDN w:val="0"/>
        <w:adjustRightInd w:val="0"/>
        <w:ind w:left="1416"/>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                         e) Liquidação judicial ou extrajudicial ou falência da Contratada.</w:t>
      </w:r>
    </w:p>
    <w:p w:rsidR="0007096A" w:rsidRPr="00CE358B" w:rsidRDefault="0007096A" w:rsidP="0007096A">
      <w:pPr>
        <w:widowControl w:val="0"/>
        <w:overflowPunct w:val="0"/>
        <w:autoSpaceDE w:val="0"/>
        <w:autoSpaceDN w:val="0"/>
        <w:adjustRightInd w:val="0"/>
        <w:ind w:left="1416"/>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left="1416"/>
        <w:jc w:val="both"/>
        <w:textAlignment w:val="baseline"/>
        <w:rPr>
          <w:rFonts w:ascii="Arial" w:hAnsi="Arial" w:cs="Arial"/>
          <w:sz w:val="24"/>
          <w:szCs w:val="24"/>
        </w:rPr>
      </w:pPr>
      <w:r w:rsidRPr="00CE358B">
        <w:rPr>
          <w:rFonts w:ascii="Arial" w:hAnsi="Arial" w:cs="Arial"/>
          <w:sz w:val="24"/>
          <w:szCs w:val="24"/>
        </w:rPr>
        <w:t>f) Responsabilização por prejuízos causados à Administração.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CLÁUSULA DÉCIMA TERCEIRA – DAS PENALIDADES</w:t>
      </w: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13.1 – A adjudicatária que se recusar, sem motivo justificado e aceito pela Administração, a assinar a Ata de Registro de Preços, dentro do prazo previsto no item 16.1 ou item 16.2, caracterizando o descumprimento total da obrigação, ficará </w:t>
      </w:r>
      <w:r w:rsidRPr="00CE358B">
        <w:rPr>
          <w:rFonts w:ascii="Arial" w:eastAsia="Bitstream Vera Sans" w:hAnsi="Arial" w:cs="Arial"/>
          <w:sz w:val="24"/>
          <w:szCs w:val="24"/>
          <w:lang w:eastAsia="pt-BR"/>
        </w:rPr>
        <w:lastRenderedPageBreak/>
        <w:t>sujeita à multa de 10% (dez por cento) sobre o valor estimado dos itens cujos preços foram registrados, além das demais sanções cabíveis e previstas no artigo 87 da Lei nº 8.666/93.</w:t>
      </w:r>
    </w:p>
    <w:p w:rsidR="0007096A" w:rsidRPr="00CE358B" w:rsidRDefault="0007096A" w:rsidP="0007096A">
      <w:pPr>
        <w:widowControl w:val="0"/>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13.2 – </w:t>
      </w:r>
      <w:r w:rsidRPr="00CE358B">
        <w:rPr>
          <w:rFonts w:ascii="Arial" w:eastAsia="Bitstream Vera Sans" w:hAnsi="Arial" w:cs="Arial"/>
          <w:bCs/>
          <w:sz w:val="24"/>
          <w:szCs w:val="24"/>
          <w:lang w:eastAsia="pt-BR"/>
        </w:rPr>
        <w:t>Se</w:t>
      </w:r>
      <w:r w:rsidRPr="00CE358B">
        <w:rPr>
          <w:rFonts w:ascii="Arial" w:eastAsia="Bitstream Vera Sans" w:hAnsi="Arial" w:cs="Arial"/>
          <w:sz w:val="24"/>
          <w:szCs w:val="24"/>
          <w:lang w:eastAsia="pt-BR"/>
        </w:rPr>
        <w:t xml:space="preserve">m prejuízo das sanções previstas no artigo 87 da Lei nº 8.666/93 e artigo 7º, “caput” da Lei nº 10.520/02, a licitante vencedora do certame ficará sujeita, garantida a defesa prévia, </w:t>
      </w:r>
      <w:r w:rsidRPr="00CE358B">
        <w:rPr>
          <w:rFonts w:ascii="Arial" w:eastAsia="Bitstream Vera Sans" w:hAnsi="Arial" w:cs="Arial"/>
          <w:b/>
          <w:sz w:val="24"/>
          <w:szCs w:val="24"/>
          <w:u w:val="single"/>
          <w:lang w:eastAsia="pt-BR"/>
        </w:rPr>
        <w:t>à multa diária</w:t>
      </w:r>
      <w:r w:rsidRPr="00CE358B">
        <w:rPr>
          <w:rFonts w:ascii="Arial" w:eastAsia="Bitstream Vera Sans" w:hAnsi="Arial" w:cs="Arial"/>
          <w:sz w:val="24"/>
          <w:szCs w:val="24"/>
          <w:lang w:eastAsia="pt-BR"/>
        </w:rPr>
        <w:t xml:space="preserve"> de 0,35 % (zero vírgula trinta e cinco por cento) até o 5º (quinto) dia, e de 0,70 % (zero vírgula setenta por cento) a partir do 6º (sexto) dia, por atraso injustificado na entrega dos produtos.</w:t>
      </w: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13.3 – </w:t>
      </w:r>
      <w:r w:rsidRPr="00CE358B">
        <w:rPr>
          <w:rFonts w:ascii="Arial" w:eastAsia="Bitstream Vera Sans" w:hAnsi="Arial" w:cs="Arial"/>
          <w:bCs/>
          <w:sz w:val="24"/>
          <w:szCs w:val="24"/>
          <w:lang w:eastAsia="pt-BR"/>
        </w:rPr>
        <w:t>P</w:t>
      </w:r>
      <w:r w:rsidRPr="00CE358B">
        <w:rPr>
          <w:rFonts w:ascii="Arial" w:eastAsia="Bitstream Vera Sans" w:hAnsi="Arial" w:cs="Arial"/>
          <w:sz w:val="24"/>
          <w:szCs w:val="24"/>
          <w:lang w:eastAsia="pt-BR"/>
        </w:rPr>
        <w:t xml:space="preserve">ela inexecução total ou parcial do contrato, a Administração poderá garantida a defesa prévia, aplicar à Contratada as sanções previstas nos incisos I, III e IV do artigo 87 da Lei nº 8.666/93, além de multa de 10% (dez por cento) sobre o valor dos produtos não entregues. </w:t>
      </w: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13.4 – O valor da multa será descontado no primeiro pagamento após a sua imposição, respondendo por ela os pagamentos futuros e pela diferença, se houver.</w:t>
      </w: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p>
    <w:p w:rsidR="0007096A" w:rsidRPr="00CE358B" w:rsidRDefault="0007096A" w:rsidP="0007096A">
      <w:pPr>
        <w:widowControl w:val="0"/>
        <w:suppressAutoHyphens/>
        <w:ind w:firstLine="708"/>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13.5 – As multas previstas não têm caráter compensatório, mas sim, </w:t>
      </w:r>
      <w:r w:rsidRPr="00CE358B">
        <w:rPr>
          <w:rFonts w:ascii="Arial" w:eastAsia="Bitstream Vera Sans" w:hAnsi="Arial" w:cs="Arial"/>
          <w:b/>
          <w:sz w:val="24"/>
          <w:szCs w:val="24"/>
          <w:lang w:eastAsia="pt-BR"/>
        </w:rPr>
        <w:t>moratório.</w:t>
      </w:r>
      <w:r w:rsidR="009D517E" w:rsidRPr="00CE358B">
        <w:rPr>
          <w:rFonts w:ascii="Arial" w:eastAsia="Bitstream Vera Sans" w:hAnsi="Arial" w:cs="Arial"/>
          <w:b/>
          <w:sz w:val="24"/>
          <w:szCs w:val="24"/>
          <w:lang w:eastAsia="pt-BR"/>
        </w:rPr>
        <w:t xml:space="preserve"> </w:t>
      </w:r>
      <w:r w:rsidRPr="00CE358B">
        <w:rPr>
          <w:rFonts w:ascii="Arial" w:eastAsia="Bitstream Vera Sans" w:hAnsi="Arial" w:cs="Arial"/>
          <w:sz w:val="24"/>
          <w:szCs w:val="24"/>
          <w:lang w:eastAsia="pt-BR"/>
        </w:rPr>
        <w:t>Conseqüentemente, o pagamento delas não exime a Contratada da reparação dos eventuais danos, perdas ou prejuízos que seu ato punível venha a acarretar à Administração.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CLÁUSULA DÉCIMA QUARTA – DO FORO</w:t>
      </w:r>
    </w:p>
    <w:p w:rsidR="0007096A" w:rsidRPr="00CE358B" w:rsidRDefault="0007096A" w:rsidP="0007096A">
      <w:pPr>
        <w:widowControl w:val="0"/>
        <w:jc w:val="both"/>
        <w:rPr>
          <w:rFonts w:ascii="Arial" w:hAnsi="Arial" w:cs="Arial"/>
          <w:sz w:val="24"/>
          <w:szCs w:val="24"/>
          <w:lang w:eastAsia="pt-BR"/>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As partes contratantes ficam obrigadas a responder pelo cumprimento desta avença perante o Foro da Comarca de Marilândia do Sul, Estado do Paraná, com renúncia expressa a qualquer outro, por mais privilegiado que seja ou se torne.</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suppressAutoHyphens/>
        <w:ind w:firstLine="567"/>
        <w:jc w:val="both"/>
        <w:outlineLvl w:val="8"/>
        <w:rPr>
          <w:rFonts w:ascii="Arial" w:eastAsia="Bitstream Vera Sans" w:hAnsi="Arial" w:cs="Arial"/>
          <w:sz w:val="24"/>
          <w:szCs w:val="24"/>
          <w:lang w:eastAsia="pt-BR"/>
        </w:rPr>
      </w:pPr>
      <w:r w:rsidRPr="00CE358B">
        <w:rPr>
          <w:rFonts w:ascii="Arial" w:eastAsia="Bitstream Vera Sans" w:hAnsi="Arial" w:cs="Arial"/>
          <w:sz w:val="24"/>
          <w:szCs w:val="24"/>
          <w:lang w:eastAsia="pt-BR"/>
        </w:rPr>
        <w:t xml:space="preserve">CLÁUSULA DÉCIMA QUINTA – DAS DISPOSIÇÕES FINAIS </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15.1 – O vencimento da validade da Ata de Registro de Preços não cessa a obrigação da CONTRATADA de cumprir os termos contratuais assinados até a data de vencimento da mesma.</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15.2 – A Administração não se obriga a utilizar a Ata de Registro de Preços se durante a sua vigência constatar que os preços registrados estão superiores aos praticados no mercado, nas mesmas especificações e condições previstas na Ata de Registro de Preços.</w:t>
      </w: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15.3 – A Administração, ao seu exclusivo critério, poderá, durante os últimos 30 (trinta) dias de vigência da Ata de Registro de Preços, determinar a gradativa redução ou aumento do fornecimento, até a elaboração de um novo contrato.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 xml:space="preserve">15.4 – Todos os prazos constantes em cada termo contratual </w:t>
      </w:r>
      <w:r w:rsidRPr="00CE358B">
        <w:rPr>
          <w:rFonts w:ascii="Arial" w:hAnsi="Arial" w:cs="Arial"/>
          <w:b/>
          <w:sz w:val="24"/>
          <w:szCs w:val="24"/>
        </w:rPr>
        <w:t>serão em dias úteis</w:t>
      </w:r>
      <w:r w:rsidRPr="00CE358B">
        <w:rPr>
          <w:rFonts w:ascii="Arial" w:hAnsi="Arial" w:cs="Arial"/>
          <w:sz w:val="24"/>
          <w:szCs w:val="24"/>
        </w:rPr>
        <w:t>, salvo disposição expressa em contrário e em sua contagem excluir-se-á o dia de início e incluir-se-á o dia do vencimento.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8B3590" w:rsidRDefault="0007096A" w:rsidP="008B3590">
      <w:pPr>
        <w:widowControl w:val="0"/>
        <w:tabs>
          <w:tab w:val="left" w:pos="1425"/>
        </w:tabs>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15.5 – A despesa com a contratação correrá à conta da Dotação </w:t>
      </w:r>
      <w:r w:rsidR="008B3590" w:rsidRPr="00D57D02">
        <w:rPr>
          <w:rFonts w:ascii="Arial" w:hAnsi="Arial" w:cs="Arial"/>
          <w:sz w:val="24"/>
          <w:szCs w:val="24"/>
        </w:rPr>
        <w:t xml:space="preserve">orçamentárias abaixo discriminadas: </w:t>
      </w:r>
    </w:p>
    <w:p w:rsidR="008F7DD0" w:rsidRDefault="008F7DD0" w:rsidP="0007096A">
      <w:pPr>
        <w:widowControl w:val="0"/>
        <w:overflowPunct w:val="0"/>
        <w:autoSpaceDE w:val="0"/>
        <w:autoSpaceDN w:val="0"/>
        <w:adjustRightInd w:val="0"/>
        <w:ind w:firstLine="708"/>
        <w:jc w:val="both"/>
        <w:textAlignment w:val="baseline"/>
        <w:rPr>
          <w:rFonts w:ascii="Arial" w:hAnsi="Arial" w:cs="Arial"/>
          <w:sz w:val="24"/>
          <w:szCs w:val="24"/>
          <w:highlight w:val="yellow"/>
        </w:rPr>
      </w:pPr>
    </w:p>
    <w:tbl>
      <w:tblPr>
        <w:tblW w:w="5000" w:type="pct"/>
        <w:tblCellMar>
          <w:left w:w="70" w:type="dxa"/>
          <w:right w:w="70" w:type="dxa"/>
        </w:tblCellMar>
        <w:tblLook w:val="04A0" w:firstRow="1" w:lastRow="0" w:firstColumn="1" w:lastColumn="0" w:noHBand="0" w:noVBand="1"/>
      </w:tblPr>
      <w:tblGrid>
        <w:gridCol w:w="2292"/>
        <w:gridCol w:w="4211"/>
        <w:gridCol w:w="2276"/>
      </w:tblGrid>
      <w:tr w:rsidR="00363164" w:rsidRPr="008834BD" w:rsidTr="00373953">
        <w:trPr>
          <w:trHeight w:val="300"/>
        </w:trPr>
        <w:tc>
          <w:tcPr>
            <w:tcW w:w="127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3164" w:rsidRPr="008834BD" w:rsidRDefault="00363164" w:rsidP="00373953">
            <w:pPr>
              <w:jc w:val="left"/>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DESPESA DESDOBRADA</w:t>
            </w:r>
          </w:p>
        </w:tc>
        <w:tc>
          <w:tcPr>
            <w:tcW w:w="2413" w:type="pct"/>
            <w:tcBorders>
              <w:top w:val="single" w:sz="4" w:space="0" w:color="auto"/>
              <w:left w:val="nil"/>
              <w:bottom w:val="single" w:sz="4" w:space="0" w:color="auto"/>
              <w:right w:val="single" w:sz="4" w:space="0" w:color="auto"/>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DOTAÇÃO</w:t>
            </w:r>
          </w:p>
        </w:tc>
        <w:tc>
          <w:tcPr>
            <w:tcW w:w="1311" w:type="pct"/>
            <w:tcBorders>
              <w:top w:val="single" w:sz="4" w:space="0" w:color="auto"/>
              <w:left w:val="nil"/>
              <w:bottom w:val="single" w:sz="4" w:space="0" w:color="auto"/>
              <w:right w:val="single" w:sz="4" w:space="0" w:color="auto"/>
            </w:tcBorders>
            <w:shd w:val="clear" w:color="000000" w:fill="FFFFFF"/>
            <w:noWrap/>
            <w:vAlign w:val="bottom"/>
            <w:hideMark/>
          </w:tcPr>
          <w:p w:rsidR="00363164" w:rsidRPr="008834BD" w:rsidRDefault="00363164" w:rsidP="00373953">
            <w:pPr>
              <w:jc w:val="left"/>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FONTE DE RECURSO</w:t>
            </w:r>
          </w:p>
        </w:tc>
      </w:tr>
      <w:tr w:rsidR="00363164" w:rsidRPr="008834BD" w:rsidTr="00373953">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1185</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09.0426.78200292.060.3.3.90.30.54.00.00</w:t>
            </w:r>
          </w:p>
        </w:tc>
        <w:tc>
          <w:tcPr>
            <w:tcW w:w="1311" w:type="pct"/>
            <w:tcBorders>
              <w:top w:val="nil"/>
              <w:left w:val="nil"/>
              <w:bottom w:val="single" w:sz="4" w:space="0" w:color="auto"/>
              <w:right w:val="single" w:sz="4" w:space="0" w:color="auto"/>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w:t>
            </w:r>
          </w:p>
        </w:tc>
      </w:tr>
      <w:tr w:rsidR="00363164" w:rsidRPr="008834BD" w:rsidTr="00373953">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1186</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09.0515.45100222.062.3.3.90.30.54.00.00</w:t>
            </w:r>
          </w:p>
        </w:tc>
        <w:tc>
          <w:tcPr>
            <w:tcW w:w="1311" w:type="pct"/>
            <w:tcBorders>
              <w:top w:val="nil"/>
              <w:left w:val="nil"/>
              <w:bottom w:val="single" w:sz="4" w:space="0" w:color="auto"/>
              <w:right w:val="single" w:sz="4" w:space="0" w:color="auto"/>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w:t>
            </w:r>
          </w:p>
        </w:tc>
      </w:tr>
      <w:tr w:rsidR="00363164" w:rsidRPr="008834BD" w:rsidTr="00373953">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1621</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09.0515.45200222.064.3.3.90.30.54.00.00</w:t>
            </w:r>
          </w:p>
        </w:tc>
        <w:tc>
          <w:tcPr>
            <w:tcW w:w="1311" w:type="pct"/>
            <w:tcBorders>
              <w:top w:val="nil"/>
              <w:left w:val="nil"/>
              <w:bottom w:val="single" w:sz="4" w:space="0" w:color="auto"/>
              <w:right w:val="single" w:sz="4" w:space="0" w:color="auto"/>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w:t>
            </w:r>
          </w:p>
        </w:tc>
      </w:tr>
      <w:tr w:rsidR="00363164" w:rsidRPr="008834BD" w:rsidTr="00373953">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551</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09.0626.78200292.066.3.3.90.30.54.00.00</w:t>
            </w:r>
          </w:p>
        </w:tc>
        <w:tc>
          <w:tcPr>
            <w:tcW w:w="1311" w:type="pct"/>
            <w:tcBorders>
              <w:top w:val="nil"/>
              <w:left w:val="nil"/>
              <w:bottom w:val="single" w:sz="4" w:space="0" w:color="auto"/>
              <w:right w:val="single" w:sz="4" w:space="0" w:color="auto"/>
            </w:tcBorders>
            <w:shd w:val="clear" w:color="000000" w:fill="FFFFFF"/>
            <w:noWrap/>
            <w:vAlign w:val="bottom"/>
            <w:hideMark/>
          </w:tcPr>
          <w:p w:rsidR="00363164" w:rsidRPr="008834BD" w:rsidRDefault="00363164" w:rsidP="00373953">
            <w:pPr>
              <w:rPr>
                <w:rFonts w:ascii="Calibri" w:eastAsia="Times New Roman" w:hAnsi="Calibri" w:cs="Calibri"/>
                <w:b/>
                <w:bCs/>
                <w:color w:val="000000"/>
                <w:lang w:eastAsia="pt-BR"/>
              </w:rPr>
            </w:pPr>
            <w:r w:rsidRPr="008834BD">
              <w:rPr>
                <w:rFonts w:ascii="Calibri" w:eastAsia="Times New Roman" w:hAnsi="Calibri" w:cs="Calibri"/>
                <w:b/>
                <w:bCs/>
                <w:color w:val="000000"/>
                <w:lang w:eastAsia="pt-BR"/>
              </w:rPr>
              <w:t>0</w:t>
            </w:r>
          </w:p>
        </w:tc>
      </w:tr>
    </w:tbl>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bookmarkStart w:id="4" w:name="_GoBack"/>
      <w:bookmarkEnd w:id="4"/>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15.6 – Fazem parte integrante desta Ata, independentemente de transcrição, as condições estabelecidas no Edital e as normas contidas na Lei nº 8.666/93 e no Decreto nº 063, de 27 de julho de 2007.</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ind w:firstLine="708"/>
        <w:jc w:val="both"/>
        <w:textAlignment w:val="baseline"/>
        <w:rPr>
          <w:rFonts w:ascii="Arial" w:hAnsi="Arial" w:cs="Arial"/>
          <w:sz w:val="24"/>
          <w:szCs w:val="24"/>
        </w:rPr>
      </w:pPr>
      <w:r w:rsidRPr="00CE358B">
        <w:rPr>
          <w:rFonts w:ascii="Arial" w:hAnsi="Arial" w:cs="Arial"/>
          <w:sz w:val="24"/>
          <w:szCs w:val="24"/>
        </w:rPr>
        <w:t>Estando justas e contratadas, firmam a presente Ata, em 03 (três) vias, perante as testemunhas abaixo indicadas, para todos os fins e efeitos de direito.</w:t>
      </w: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Rio Bom-PR, ______ de ___________________ </w:t>
      </w:r>
      <w:proofErr w:type="spellStart"/>
      <w:r w:rsidRPr="00CE358B">
        <w:rPr>
          <w:rFonts w:ascii="Arial" w:hAnsi="Arial" w:cs="Arial"/>
          <w:sz w:val="24"/>
          <w:szCs w:val="24"/>
        </w:rPr>
        <w:t>de</w:t>
      </w:r>
      <w:proofErr w:type="spellEnd"/>
      <w:r w:rsidRPr="00CE358B">
        <w:rPr>
          <w:rFonts w:ascii="Arial" w:hAnsi="Arial" w:cs="Arial"/>
          <w:sz w:val="24"/>
          <w:szCs w:val="24"/>
        </w:rPr>
        <w:t xml:space="preserve"> </w:t>
      </w:r>
      <w:r w:rsidR="00B74086">
        <w:rPr>
          <w:rFonts w:ascii="Arial" w:hAnsi="Arial" w:cs="Arial"/>
          <w:sz w:val="24"/>
          <w:szCs w:val="24"/>
        </w:rPr>
        <w:t>20</w:t>
      </w:r>
      <w:r w:rsidR="00317D40">
        <w:rPr>
          <w:rFonts w:ascii="Arial" w:hAnsi="Arial" w:cs="Arial"/>
          <w:sz w:val="24"/>
          <w:szCs w:val="24"/>
        </w:rPr>
        <w:t>2</w:t>
      </w:r>
      <w:r w:rsidR="004D5A71">
        <w:rPr>
          <w:rFonts w:ascii="Arial" w:hAnsi="Arial" w:cs="Arial"/>
          <w:sz w:val="24"/>
          <w:szCs w:val="24"/>
        </w:rPr>
        <w:t>3</w:t>
      </w:r>
      <w:r w:rsidRPr="00CE358B">
        <w:rPr>
          <w:rFonts w:ascii="Arial" w:hAnsi="Arial" w:cs="Arial"/>
          <w:sz w:val="24"/>
          <w:szCs w:val="24"/>
        </w:rPr>
        <w:t>.</w:t>
      </w:r>
    </w:p>
    <w:p w:rsidR="0007096A" w:rsidRDefault="0007096A" w:rsidP="0007096A">
      <w:pPr>
        <w:widowControl w:val="0"/>
        <w:overflowPunct w:val="0"/>
        <w:autoSpaceDE w:val="0"/>
        <w:autoSpaceDN w:val="0"/>
        <w:adjustRightInd w:val="0"/>
        <w:textAlignment w:val="baseline"/>
        <w:rPr>
          <w:rFonts w:ascii="Arial" w:hAnsi="Arial" w:cs="Arial"/>
          <w:sz w:val="24"/>
          <w:szCs w:val="24"/>
        </w:rPr>
      </w:pPr>
    </w:p>
    <w:p w:rsidR="004D5A71" w:rsidRPr="00CE358B" w:rsidRDefault="004D5A71" w:rsidP="0007096A">
      <w:pPr>
        <w:widowControl w:val="0"/>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textAlignment w:val="baseline"/>
        <w:rPr>
          <w:rFonts w:ascii="Arial" w:hAnsi="Arial" w:cs="Arial"/>
          <w:sz w:val="24"/>
          <w:szCs w:val="24"/>
        </w:rPr>
      </w:pPr>
    </w:p>
    <w:p w:rsidR="0007096A" w:rsidRPr="00CE358B" w:rsidRDefault="0007096A" w:rsidP="003F4C83">
      <w:pPr>
        <w:widowControl w:val="0"/>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______________________________________</w:t>
      </w:r>
    </w:p>
    <w:p w:rsidR="0007096A" w:rsidRPr="00CE358B" w:rsidRDefault="007A06B6" w:rsidP="003F4C83">
      <w:pPr>
        <w:widowControl w:val="0"/>
        <w:overflowPunct w:val="0"/>
        <w:autoSpaceDE w:val="0"/>
        <w:autoSpaceDN w:val="0"/>
        <w:adjustRightInd w:val="0"/>
        <w:textAlignment w:val="baseline"/>
        <w:rPr>
          <w:rFonts w:ascii="Arial" w:hAnsi="Arial" w:cs="Arial"/>
          <w:b/>
          <w:sz w:val="24"/>
          <w:szCs w:val="24"/>
        </w:rPr>
      </w:pPr>
      <w:r w:rsidRPr="00CE358B">
        <w:rPr>
          <w:rFonts w:ascii="Arial" w:hAnsi="Arial" w:cs="Arial"/>
          <w:b/>
          <w:sz w:val="24"/>
          <w:szCs w:val="24"/>
        </w:rPr>
        <w:t>Moisés José</w:t>
      </w:r>
      <w:r w:rsidR="0007096A" w:rsidRPr="00CE358B">
        <w:rPr>
          <w:rFonts w:ascii="Arial" w:hAnsi="Arial" w:cs="Arial"/>
          <w:b/>
          <w:sz w:val="24"/>
          <w:szCs w:val="24"/>
        </w:rPr>
        <w:t xml:space="preserve"> de Andrade</w:t>
      </w:r>
    </w:p>
    <w:p w:rsidR="0007096A" w:rsidRPr="00CE358B" w:rsidRDefault="0007096A" w:rsidP="003F4C83">
      <w:pPr>
        <w:widowControl w:val="0"/>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Prefeito Municipal</w:t>
      </w:r>
    </w:p>
    <w:p w:rsidR="0007096A" w:rsidRPr="00CE358B" w:rsidRDefault="0007096A" w:rsidP="003F4C83">
      <w:pPr>
        <w:widowControl w:val="0"/>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Contratante</w:t>
      </w:r>
    </w:p>
    <w:p w:rsidR="0007096A" w:rsidRPr="00CE358B" w:rsidRDefault="0007096A" w:rsidP="003F4C83">
      <w:pPr>
        <w:widowControl w:val="0"/>
        <w:overflowPunct w:val="0"/>
        <w:autoSpaceDE w:val="0"/>
        <w:autoSpaceDN w:val="0"/>
        <w:adjustRightInd w:val="0"/>
        <w:textAlignment w:val="baseline"/>
        <w:rPr>
          <w:rFonts w:ascii="Arial" w:hAnsi="Arial" w:cs="Arial"/>
          <w:sz w:val="24"/>
          <w:szCs w:val="24"/>
        </w:rPr>
      </w:pPr>
    </w:p>
    <w:p w:rsidR="0007096A" w:rsidRPr="00CE358B" w:rsidRDefault="0007096A" w:rsidP="0007096A">
      <w:pPr>
        <w:widowControl w:val="0"/>
        <w:overflowPunct w:val="0"/>
        <w:autoSpaceDE w:val="0"/>
        <w:autoSpaceDN w:val="0"/>
        <w:adjustRightInd w:val="0"/>
        <w:textAlignment w:val="baseline"/>
        <w:rPr>
          <w:rFonts w:ascii="Arial" w:hAnsi="Arial" w:cs="Arial"/>
          <w:sz w:val="24"/>
          <w:szCs w:val="24"/>
        </w:rPr>
      </w:pPr>
    </w:p>
    <w:p w:rsidR="0007096A" w:rsidRPr="00CE358B" w:rsidRDefault="0007096A" w:rsidP="003F4C83">
      <w:pPr>
        <w:widowControl w:val="0"/>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______________________________________</w:t>
      </w:r>
    </w:p>
    <w:p w:rsidR="0007096A" w:rsidRPr="00CE358B" w:rsidRDefault="0007096A" w:rsidP="003F4C83">
      <w:pPr>
        <w:widowControl w:val="0"/>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Representante Legal</w:t>
      </w:r>
    </w:p>
    <w:p w:rsidR="0007096A" w:rsidRPr="00CE358B" w:rsidRDefault="0007096A" w:rsidP="003F4C83">
      <w:pPr>
        <w:widowControl w:val="0"/>
        <w:overflowPunct w:val="0"/>
        <w:autoSpaceDE w:val="0"/>
        <w:autoSpaceDN w:val="0"/>
        <w:adjustRightInd w:val="0"/>
        <w:textAlignment w:val="baseline"/>
        <w:rPr>
          <w:rFonts w:ascii="Arial" w:hAnsi="Arial" w:cs="Arial"/>
          <w:sz w:val="24"/>
          <w:szCs w:val="24"/>
        </w:rPr>
      </w:pPr>
      <w:r w:rsidRPr="00CE358B">
        <w:rPr>
          <w:rFonts w:ascii="Arial" w:hAnsi="Arial" w:cs="Arial"/>
          <w:sz w:val="24"/>
          <w:szCs w:val="24"/>
        </w:rPr>
        <w:t>Contratada</w:t>
      </w:r>
    </w:p>
    <w:p w:rsidR="0007096A" w:rsidRPr="00CE358B" w:rsidRDefault="0007096A" w:rsidP="0007096A">
      <w:pPr>
        <w:widowControl w:val="0"/>
        <w:overflowPunct w:val="0"/>
        <w:autoSpaceDE w:val="0"/>
        <w:autoSpaceDN w:val="0"/>
        <w:adjustRightInd w:val="0"/>
        <w:textAlignment w:val="baseline"/>
        <w:rPr>
          <w:rFonts w:ascii="Arial" w:hAnsi="Arial" w:cs="Arial"/>
          <w:sz w:val="24"/>
          <w:szCs w:val="24"/>
        </w:rPr>
      </w:pPr>
    </w:p>
    <w:p w:rsidR="0007096A" w:rsidRPr="00CE358B" w:rsidRDefault="0007096A" w:rsidP="0007096A">
      <w:pPr>
        <w:overflowPunct w:val="0"/>
        <w:autoSpaceDE w:val="0"/>
        <w:autoSpaceDN w:val="0"/>
        <w:adjustRightInd w:val="0"/>
        <w:textAlignment w:val="baseline"/>
        <w:rPr>
          <w:rFonts w:ascii="Arial" w:hAnsi="Arial" w:cs="Arial"/>
          <w:b/>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r w:rsidRPr="00CE358B">
        <w:rPr>
          <w:rFonts w:ascii="Arial" w:hAnsi="Arial" w:cs="Arial"/>
          <w:sz w:val="24"/>
          <w:szCs w:val="24"/>
        </w:rPr>
        <w:t xml:space="preserve">Testemunhas:            </w:t>
      </w: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07096A" w:rsidRPr="00CE358B" w:rsidRDefault="0007096A" w:rsidP="0007096A">
      <w:pPr>
        <w:overflowPunct w:val="0"/>
        <w:autoSpaceDE w:val="0"/>
        <w:autoSpaceDN w:val="0"/>
        <w:adjustRightInd w:val="0"/>
        <w:jc w:val="both"/>
        <w:textAlignment w:val="baseline"/>
        <w:rPr>
          <w:rFonts w:ascii="Arial" w:hAnsi="Arial" w:cs="Arial"/>
          <w:sz w:val="24"/>
          <w:szCs w:val="24"/>
        </w:rPr>
      </w:pPr>
    </w:p>
    <w:p w:rsidR="003F4C83" w:rsidRPr="00CE358B" w:rsidRDefault="0007096A" w:rsidP="003F4C83">
      <w:pPr>
        <w:overflowPunct w:val="0"/>
        <w:autoSpaceDE w:val="0"/>
        <w:autoSpaceDN w:val="0"/>
        <w:adjustRightInd w:val="0"/>
        <w:jc w:val="left"/>
        <w:textAlignment w:val="baseline"/>
        <w:rPr>
          <w:rFonts w:ascii="Arial" w:hAnsi="Arial" w:cs="Arial"/>
          <w:sz w:val="24"/>
          <w:szCs w:val="24"/>
        </w:rPr>
      </w:pPr>
      <w:r w:rsidRPr="00CE358B">
        <w:rPr>
          <w:rFonts w:ascii="Arial" w:hAnsi="Arial" w:cs="Arial"/>
          <w:sz w:val="24"/>
          <w:szCs w:val="24"/>
        </w:rPr>
        <w:t xml:space="preserve">  _________________________    </w:t>
      </w:r>
      <w:r w:rsidR="003F4C83" w:rsidRPr="00CE358B">
        <w:rPr>
          <w:rFonts w:ascii="Arial" w:hAnsi="Arial" w:cs="Arial"/>
          <w:sz w:val="24"/>
          <w:szCs w:val="24"/>
        </w:rPr>
        <w:t xml:space="preserve">_________________________    </w:t>
      </w:r>
    </w:p>
    <w:p w:rsidR="0007096A" w:rsidRPr="00CE358B" w:rsidRDefault="003F4C83" w:rsidP="003F4C83">
      <w:pPr>
        <w:overflowPunct w:val="0"/>
        <w:autoSpaceDE w:val="0"/>
        <w:autoSpaceDN w:val="0"/>
        <w:adjustRightInd w:val="0"/>
        <w:jc w:val="left"/>
        <w:textAlignment w:val="baseline"/>
        <w:rPr>
          <w:rFonts w:ascii="Arial" w:hAnsi="Arial" w:cs="Arial"/>
        </w:rPr>
      </w:pPr>
      <w:r w:rsidRPr="00CE358B">
        <w:rPr>
          <w:rFonts w:ascii="Arial" w:hAnsi="Arial" w:cs="Arial"/>
          <w:sz w:val="24"/>
          <w:szCs w:val="24"/>
        </w:rPr>
        <w:t xml:space="preserve">        Assinatura e CPF</w:t>
      </w:r>
      <w:r w:rsidRPr="00CE358B">
        <w:rPr>
          <w:rFonts w:ascii="Arial" w:hAnsi="Arial" w:cs="Arial"/>
          <w:sz w:val="24"/>
          <w:szCs w:val="24"/>
        </w:rPr>
        <w:tab/>
      </w:r>
      <w:r w:rsidR="0007096A" w:rsidRPr="00CE358B">
        <w:rPr>
          <w:rFonts w:ascii="Arial" w:hAnsi="Arial" w:cs="Arial"/>
          <w:sz w:val="24"/>
          <w:szCs w:val="24"/>
        </w:rPr>
        <w:t xml:space="preserve">        Assinatura e CPF</w:t>
      </w:r>
      <w:r w:rsidR="0007096A" w:rsidRPr="00CE358B">
        <w:rPr>
          <w:rFonts w:ascii="Arial" w:hAnsi="Arial" w:cs="Arial"/>
          <w:sz w:val="24"/>
          <w:szCs w:val="24"/>
        </w:rPr>
        <w:tab/>
      </w:r>
      <w:r w:rsidR="0007096A" w:rsidRPr="00CE358B">
        <w:rPr>
          <w:rFonts w:ascii="Arial" w:hAnsi="Arial" w:cs="Arial"/>
          <w:sz w:val="24"/>
          <w:szCs w:val="24"/>
        </w:rPr>
        <w:tab/>
      </w:r>
      <w:r w:rsidR="0007096A" w:rsidRPr="00CE358B">
        <w:rPr>
          <w:rFonts w:ascii="Arial" w:hAnsi="Arial" w:cs="Arial"/>
          <w:sz w:val="24"/>
          <w:szCs w:val="24"/>
        </w:rPr>
        <w:tab/>
      </w:r>
      <w:r w:rsidR="0007096A" w:rsidRPr="00CE358B">
        <w:rPr>
          <w:rFonts w:ascii="Arial" w:hAnsi="Arial" w:cs="Arial"/>
          <w:sz w:val="24"/>
          <w:szCs w:val="24"/>
        </w:rPr>
        <w:tab/>
      </w:r>
      <w:r w:rsidR="0007096A" w:rsidRPr="00CE358B">
        <w:rPr>
          <w:rFonts w:ascii="Arial" w:hAnsi="Arial" w:cs="Arial"/>
          <w:sz w:val="24"/>
          <w:szCs w:val="24"/>
        </w:rPr>
        <w:tab/>
      </w:r>
    </w:p>
    <w:sectPr w:rsidR="0007096A" w:rsidRPr="00CE358B" w:rsidSect="00CF0720">
      <w:headerReference w:type="default" r:id="rId9"/>
      <w:footerReference w:type="default" r:id="rId10"/>
      <w:pgSz w:w="11906" w:h="16838" w:code="9"/>
      <w:pgMar w:top="518" w:right="1416" w:bottom="993" w:left="170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FA9" w:rsidRDefault="00F82FA9" w:rsidP="008C5B3C">
      <w:r>
        <w:separator/>
      </w:r>
    </w:p>
  </w:endnote>
  <w:endnote w:type="continuationSeparator" w:id="0">
    <w:p w:rsidR="00F82FA9" w:rsidRDefault="00F82FA9" w:rsidP="008C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4032"/>
      <w:docPartObj>
        <w:docPartGallery w:val="Page Numbers (Bottom of Page)"/>
        <w:docPartUnique/>
      </w:docPartObj>
    </w:sdtPr>
    <w:sdtEndPr/>
    <w:sdtContent>
      <w:p w:rsidR="00597A5E" w:rsidRDefault="00597A5E">
        <w:pPr>
          <w:pStyle w:val="Rodap"/>
        </w:pPr>
        <w:r>
          <w:fldChar w:fldCharType="begin"/>
        </w:r>
        <w:r>
          <w:instrText xml:space="preserve"> PAGE   \* MERGEFORMAT </w:instrText>
        </w:r>
        <w:r>
          <w:fldChar w:fldCharType="separate"/>
        </w:r>
        <w:r>
          <w:rPr>
            <w:noProof/>
          </w:rPr>
          <w:t>21</w:t>
        </w:r>
        <w:r>
          <w:rPr>
            <w:noProof/>
          </w:rPr>
          <w:fldChar w:fldCharType="end"/>
        </w:r>
      </w:p>
    </w:sdtContent>
  </w:sdt>
  <w:p w:rsidR="00597A5E" w:rsidRDefault="00597A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FA9" w:rsidRDefault="00F82FA9" w:rsidP="008C5B3C">
      <w:r>
        <w:separator/>
      </w:r>
    </w:p>
  </w:footnote>
  <w:footnote w:type="continuationSeparator" w:id="0">
    <w:p w:rsidR="00F82FA9" w:rsidRDefault="00F82FA9" w:rsidP="008C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A5E" w:rsidRPr="00CE358B" w:rsidRDefault="00597A5E" w:rsidP="00CE358B">
    <w:pPr>
      <w:pStyle w:val="Cabealho"/>
      <w:rPr>
        <w:szCs w:val="16"/>
      </w:rPr>
    </w:pPr>
    <w:r>
      <w:rPr>
        <w:noProof/>
        <w:szCs w:val="16"/>
        <w:lang w:eastAsia="pt-BR"/>
      </w:rPr>
      <w:drawing>
        <wp:inline distT="0" distB="0" distL="0" distR="0">
          <wp:extent cx="6953177" cy="1273995"/>
          <wp:effectExtent l="19050" t="0" r="73"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54062" cy="12741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4A7"/>
    <w:multiLevelType w:val="hybridMultilevel"/>
    <w:tmpl w:val="89201B5C"/>
    <w:lvl w:ilvl="0" w:tplc="1F80D6FC">
      <w:start w:val="1"/>
      <w:numFmt w:val="lowerLetter"/>
      <w:lvlText w:val="%1)"/>
      <w:lvlJc w:val="left"/>
      <w:pPr>
        <w:ind w:left="2486" w:hanging="360"/>
      </w:pPr>
      <w:rPr>
        <w:rFonts w:hint="default"/>
        <w:b/>
      </w:rPr>
    </w:lvl>
    <w:lvl w:ilvl="1" w:tplc="04160019" w:tentative="1">
      <w:start w:val="1"/>
      <w:numFmt w:val="lowerLetter"/>
      <w:lvlText w:val="%2."/>
      <w:lvlJc w:val="left"/>
      <w:pPr>
        <w:ind w:left="3206" w:hanging="360"/>
      </w:pPr>
    </w:lvl>
    <w:lvl w:ilvl="2" w:tplc="0416001B" w:tentative="1">
      <w:start w:val="1"/>
      <w:numFmt w:val="lowerRoman"/>
      <w:lvlText w:val="%3."/>
      <w:lvlJc w:val="right"/>
      <w:pPr>
        <w:ind w:left="3926" w:hanging="180"/>
      </w:pPr>
    </w:lvl>
    <w:lvl w:ilvl="3" w:tplc="0416000F" w:tentative="1">
      <w:start w:val="1"/>
      <w:numFmt w:val="decimal"/>
      <w:lvlText w:val="%4."/>
      <w:lvlJc w:val="left"/>
      <w:pPr>
        <w:ind w:left="4646" w:hanging="360"/>
      </w:pPr>
    </w:lvl>
    <w:lvl w:ilvl="4" w:tplc="04160019" w:tentative="1">
      <w:start w:val="1"/>
      <w:numFmt w:val="lowerLetter"/>
      <w:lvlText w:val="%5."/>
      <w:lvlJc w:val="left"/>
      <w:pPr>
        <w:ind w:left="5366" w:hanging="360"/>
      </w:pPr>
    </w:lvl>
    <w:lvl w:ilvl="5" w:tplc="0416001B" w:tentative="1">
      <w:start w:val="1"/>
      <w:numFmt w:val="lowerRoman"/>
      <w:lvlText w:val="%6."/>
      <w:lvlJc w:val="right"/>
      <w:pPr>
        <w:ind w:left="6086" w:hanging="180"/>
      </w:pPr>
    </w:lvl>
    <w:lvl w:ilvl="6" w:tplc="0416000F" w:tentative="1">
      <w:start w:val="1"/>
      <w:numFmt w:val="decimal"/>
      <w:lvlText w:val="%7."/>
      <w:lvlJc w:val="left"/>
      <w:pPr>
        <w:ind w:left="6806" w:hanging="360"/>
      </w:pPr>
    </w:lvl>
    <w:lvl w:ilvl="7" w:tplc="04160019" w:tentative="1">
      <w:start w:val="1"/>
      <w:numFmt w:val="lowerLetter"/>
      <w:lvlText w:val="%8."/>
      <w:lvlJc w:val="left"/>
      <w:pPr>
        <w:ind w:left="7526" w:hanging="360"/>
      </w:pPr>
    </w:lvl>
    <w:lvl w:ilvl="8" w:tplc="0416001B" w:tentative="1">
      <w:start w:val="1"/>
      <w:numFmt w:val="lowerRoman"/>
      <w:lvlText w:val="%9."/>
      <w:lvlJc w:val="right"/>
      <w:pPr>
        <w:ind w:left="8246" w:hanging="180"/>
      </w:pPr>
    </w:lvl>
  </w:abstractNum>
  <w:abstractNum w:abstractNumId="1" w15:restartNumberingAfterBreak="0">
    <w:nsid w:val="2C3F3A3F"/>
    <w:multiLevelType w:val="hybridMultilevel"/>
    <w:tmpl w:val="7A30088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1F21A78"/>
    <w:multiLevelType w:val="hybridMultilevel"/>
    <w:tmpl w:val="DD5EDB9A"/>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CD0370"/>
    <w:multiLevelType w:val="multilevel"/>
    <w:tmpl w:val="E37CCC1E"/>
    <w:lvl w:ilvl="0">
      <w:start w:val="1"/>
      <w:numFmt w:val="lowerLetter"/>
      <w:lvlText w:val="%1)"/>
      <w:lvlJc w:val="left"/>
      <w:pPr>
        <w:ind w:left="672" w:hanging="709"/>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672" w:hanging="625"/>
      </w:pPr>
      <w:rPr>
        <w:rFonts w:ascii="Times New Roman" w:eastAsia="Times New Roman" w:hAnsi="Times New Roman" w:cs="Times New Roman" w:hint="default"/>
        <w:b/>
        <w:bCs/>
        <w:spacing w:val="-1"/>
        <w:w w:val="100"/>
        <w:sz w:val="24"/>
        <w:szCs w:val="24"/>
        <w:lang w:val="pt-PT" w:eastAsia="en-US" w:bidi="ar-SA"/>
      </w:rPr>
    </w:lvl>
    <w:lvl w:ilvl="2">
      <w:numFmt w:val="bullet"/>
      <w:lvlText w:val="•"/>
      <w:lvlJc w:val="left"/>
      <w:pPr>
        <w:ind w:left="2741" w:hanging="625"/>
      </w:pPr>
      <w:rPr>
        <w:lang w:val="pt-PT" w:eastAsia="en-US" w:bidi="ar-SA"/>
      </w:rPr>
    </w:lvl>
    <w:lvl w:ilvl="3">
      <w:numFmt w:val="bullet"/>
      <w:lvlText w:val="•"/>
      <w:lvlJc w:val="left"/>
      <w:pPr>
        <w:ind w:left="3771" w:hanging="625"/>
      </w:pPr>
      <w:rPr>
        <w:lang w:val="pt-PT" w:eastAsia="en-US" w:bidi="ar-SA"/>
      </w:rPr>
    </w:lvl>
    <w:lvl w:ilvl="4">
      <w:numFmt w:val="bullet"/>
      <w:lvlText w:val="•"/>
      <w:lvlJc w:val="left"/>
      <w:pPr>
        <w:ind w:left="4802" w:hanging="625"/>
      </w:pPr>
      <w:rPr>
        <w:lang w:val="pt-PT" w:eastAsia="en-US" w:bidi="ar-SA"/>
      </w:rPr>
    </w:lvl>
    <w:lvl w:ilvl="5">
      <w:numFmt w:val="bullet"/>
      <w:lvlText w:val="•"/>
      <w:lvlJc w:val="left"/>
      <w:pPr>
        <w:ind w:left="5833" w:hanging="625"/>
      </w:pPr>
      <w:rPr>
        <w:lang w:val="pt-PT" w:eastAsia="en-US" w:bidi="ar-SA"/>
      </w:rPr>
    </w:lvl>
    <w:lvl w:ilvl="6">
      <w:numFmt w:val="bullet"/>
      <w:lvlText w:val="•"/>
      <w:lvlJc w:val="left"/>
      <w:pPr>
        <w:ind w:left="6863" w:hanging="625"/>
      </w:pPr>
      <w:rPr>
        <w:lang w:val="pt-PT" w:eastAsia="en-US" w:bidi="ar-SA"/>
      </w:rPr>
    </w:lvl>
    <w:lvl w:ilvl="7">
      <w:numFmt w:val="bullet"/>
      <w:lvlText w:val="•"/>
      <w:lvlJc w:val="left"/>
      <w:pPr>
        <w:ind w:left="7894" w:hanging="625"/>
      </w:pPr>
      <w:rPr>
        <w:lang w:val="pt-PT" w:eastAsia="en-US" w:bidi="ar-SA"/>
      </w:rPr>
    </w:lvl>
    <w:lvl w:ilvl="8">
      <w:numFmt w:val="bullet"/>
      <w:lvlText w:val="•"/>
      <w:lvlJc w:val="left"/>
      <w:pPr>
        <w:ind w:left="8925" w:hanging="625"/>
      </w:pPr>
      <w:rPr>
        <w:lang w:val="pt-PT" w:eastAsia="en-US" w:bidi="ar-SA"/>
      </w:rPr>
    </w:lvl>
  </w:abstractNum>
  <w:abstractNum w:abstractNumId="4" w15:restartNumberingAfterBreak="0">
    <w:nsid w:val="574F347C"/>
    <w:multiLevelType w:val="singleLevel"/>
    <w:tmpl w:val="6DDE7B04"/>
    <w:lvl w:ilvl="0">
      <w:start w:val="1"/>
      <w:numFmt w:val="lowerLetter"/>
      <w:lvlText w:val="%1)"/>
      <w:lvlJc w:val="left"/>
      <w:pPr>
        <w:tabs>
          <w:tab w:val="num" w:pos="1770"/>
        </w:tabs>
        <w:ind w:left="1770" w:hanging="360"/>
      </w:pPr>
    </w:lvl>
  </w:abstractNum>
  <w:abstractNum w:abstractNumId="5" w15:restartNumberingAfterBreak="0">
    <w:nsid w:val="61594E14"/>
    <w:multiLevelType w:val="hybridMultilevel"/>
    <w:tmpl w:val="478E9A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EBA205D"/>
    <w:multiLevelType w:val="hybridMultilevel"/>
    <w:tmpl w:val="849AA31A"/>
    <w:lvl w:ilvl="0" w:tplc="1F5A3CF8">
      <w:start w:val="1"/>
      <w:numFmt w:val="lowerLetter"/>
      <w:lvlText w:val="%1)"/>
      <w:lvlJc w:val="left"/>
      <w:pPr>
        <w:tabs>
          <w:tab w:val="num" w:pos="4599"/>
        </w:tabs>
        <w:ind w:left="4599" w:hanging="2475"/>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51"/>
    <w:rsid w:val="000077F8"/>
    <w:rsid w:val="0001351F"/>
    <w:rsid w:val="00020820"/>
    <w:rsid w:val="0007096A"/>
    <w:rsid w:val="00073051"/>
    <w:rsid w:val="00093B39"/>
    <w:rsid w:val="000A189B"/>
    <w:rsid w:val="000A494F"/>
    <w:rsid w:val="000B2162"/>
    <w:rsid w:val="000C62D1"/>
    <w:rsid w:val="000C6C2F"/>
    <w:rsid w:val="000D0746"/>
    <w:rsid w:val="001356EC"/>
    <w:rsid w:val="00142070"/>
    <w:rsid w:val="00146623"/>
    <w:rsid w:val="00163C9F"/>
    <w:rsid w:val="001827AB"/>
    <w:rsid w:val="00186730"/>
    <w:rsid w:val="002578B9"/>
    <w:rsid w:val="00264C2B"/>
    <w:rsid w:val="002834B8"/>
    <w:rsid w:val="002B41F2"/>
    <w:rsid w:val="002E0ADE"/>
    <w:rsid w:val="002E1869"/>
    <w:rsid w:val="002F2D15"/>
    <w:rsid w:val="00307514"/>
    <w:rsid w:val="00317D40"/>
    <w:rsid w:val="00334BE9"/>
    <w:rsid w:val="00352860"/>
    <w:rsid w:val="00352FD2"/>
    <w:rsid w:val="00363164"/>
    <w:rsid w:val="00366974"/>
    <w:rsid w:val="003858DB"/>
    <w:rsid w:val="003A1AFB"/>
    <w:rsid w:val="003B2FD4"/>
    <w:rsid w:val="003F4C83"/>
    <w:rsid w:val="00404EFC"/>
    <w:rsid w:val="004130C0"/>
    <w:rsid w:val="00427C64"/>
    <w:rsid w:val="00433AE7"/>
    <w:rsid w:val="004422E8"/>
    <w:rsid w:val="00443766"/>
    <w:rsid w:val="00460B2D"/>
    <w:rsid w:val="00485267"/>
    <w:rsid w:val="004B3B99"/>
    <w:rsid w:val="004D5A71"/>
    <w:rsid w:val="004E0CB0"/>
    <w:rsid w:val="00501346"/>
    <w:rsid w:val="005271EE"/>
    <w:rsid w:val="00527CDB"/>
    <w:rsid w:val="0053799C"/>
    <w:rsid w:val="005424CB"/>
    <w:rsid w:val="00586231"/>
    <w:rsid w:val="00592460"/>
    <w:rsid w:val="0059252D"/>
    <w:rsid w:val="00597A5E"/>
    <w:rsid w:val="005B5911"/>
    <w:rsid w:val="005B76D5"/>
    <w:rsid w:val="005E26BA"/>
    <w:rsid w:val="005F5057"/>
    <w:rsid w:val="00600EB6"/>
    <w:rsid w:val="0063258C"/>
    <w:rsid w:val="00633C74"/>
    <w:rsid w:val="00650D18"/>
    <w:rsid w:val="00672C3C"/>
    <w:rsid w:val="006C5FB8"/>
    <w:rsid w:val="006D2975"/>
    <w:rsid w:val="006E5132"/>
    <w:rsid w:val="006E699E"/>
    <w:rsid w:val="00703DA7"/>
    <w:rsid w:val="00706E4D"/>
    <w:rsid w:val="007107E8"/>
    <w:rsid w:val="00741F9E"/>
    <w:rsid w:val="0075618B"/>
    <w:rsid w:val="00762134"/>
    <w:rsid w:val="00786FA1"/>
    <w:rsid w:val="00795D2F"/>
    <w:rsid w:val="007A06B6"/>
    <w:rsid w:val="007F1AE2"/>
    <w:rsid w:val="007F4BC3"/>
    <w:rsid w:val="007F6B3E"/>
    <w:rsid w:val="007F791B"/>
    <w:rsid w:val="008008F3"/>
    <w:rsid w:val="00825858"/>
    <w:rsid w:val="00835170"/>
    <w:rsid w:val="008834BD"/>
    <w:rsid w:val="008A037F"/>
    <w:rsid w:val="008B3590"/>
    <w:rsid w:val="008C1939"/>
    <w:rsid w:val="008C35F1"/>
    <w:rsid w:val="008C5B3C"/>
    <w:rsid w:val="008E6AC7"/>
    <w:rsid w:val="008F7DD0"/>
    <w:rsid w:val="0091301C"/>
    <w:rsid w:val="00945645"/>
    <w:rsid w:val="009642D0"/>
    <w:rsid w:val="009732E2"/>
    <w:rsid w:val="009D517E"/>
    <w:rsid w:val="009D625E"/>
    <w:rsid w:val="009F0FC3"/>
    <w:rsid w:val="00A214DF"/>
    <w:rsid w:val="00A27897"/>
    <w:rsid w:val="00A37235"/>
    <w:rsid w:val="00A37A2B"/>
    <w:rsid w:val="00A42835"/>
    <w:rsid w:val="00A53E20"/>
    <w:rsid w:val="00AD2A39"/>
    <w:rsid w:val="00AE0624"/>
    <w:rsid w:val="00B07614"/>
    <w:rsid w:val="00B11DD2"/>
    <w:rsid w:val="00B12D3F"/>
    <w:rsid w:val="00B142D2"/>
    <w:rsid w:val="00B27694"/>
    <w:rsid w:val="00B41C21"/>
    <w:rsid w:val="00B62BAE"/>
    <w:rsid w:val="00B74086"/>
    <w:rsid w:val="00BA0B10"/>
    <w:rsid w:val="00BE0FAC"/>
    <w:rsid w:val="00BE1146"/>
    <w:rsid w:val="00BE6ADA"/>
    <w:rsid w:val="00BF33F7"/>
    <w:rsid w:val="00C02B72"/>
    <w:rsid w:val="00C23432"/>
    <w:rsid w:val="00C504D4"/>
    <w:rsid w:val="00C5336A"/>
    <w:rsid w:val="00C61863"/>
    <w:rsid w:val="00C67225"/>
    <w:rsid w:val="00CB4DA2"/>
    <w:rsid w:val="00CB7B86"/>
    <w:rsid w:val="00CD6D90"/>
    <w:rsid w:val="00CE358B"/>
    <w:rsid w:val="00CF0720"/>
    <w:rsid w:val="00D15164"/>
    <w:rsid w:val="00D20B00"/>
    <w:rsid w:val="00D40E83"/>
    <w:rsid w:val="00D43EC8"/>
    <w:rsid w:val="00D52868"/>
    <w:rsid w:val="00D57D02"/>
    <w:rsid w:val="00D742D5"/>
    <w:rsid w:val="00D813C1"/>
    <w:rsid w:val="00DB6E27"/>
    <w:rsid w:val="00DE0B37"/>
    <w:rsid w:val="00DF7C46"/>
    <w:rsid w:val="00E04690"/>
    <w:rsid w:val="00E16264"/>
    <w:rsid w:val="00E50C8D"/>
    <w:rsid w:val="00E569CE"/>
    <w:rsid w:val="00E75456"/>
    <w:rsid w:val="00E92F9E"/>
    <w:rsid w:val="00E93A16"/>
    <w:rsid w:val="00EA1A08"/>
    <w:rsid w:val="00EB0932"/>
    <w:rsid w:val="00EC023E"/>
    <w:rsid w:val="00EE20CB"/>
    <w:rsid w:val="00EF7429"/>
    <w:rsid w:val="00F04C69"/>
    <w:rsid w:val="00F35BD5"/>
    <w:rsid w:val="00F54083"/>
    <w:rsid w:val="00F62C66"/>
    <w:rsid w:val="00F76FA7"/>
    <w:rsid w:val="00F82FA9"/>
    <w:rsid w:val="00FA1402"/>
    <w:rsid w:val="00FB1330"/>
    <w:rsid w:val="00FD590D"/>
    <w:rsid w:val="00FE0E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8F798F"/>
  <w15:docId w15:val="{EF46C37E-E52F-45AB-B78C-E6637DBB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C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73051"/>
    <w:rPr>
      <w:color w:val="0000FF"/>
      <w:u w:val="single"/>
    </w:rPr>
  </w:style>
  <w:style w:type="character" w:styleId="HiperlinkVisitado">
    <w:name w:val="FollowedHyperlink"/>
    <w:basedOn w:val="Fontepargpadro"/>
    <w:uiPriority w:val="99"/>
    <w:semiHidden/>
    <w:unhideWhenUsed/>
    <w:rsid w:val="00073051"/>
    <w:rPr>
      <w:color w:val="800080"/>
      <w:u w:val="single"/>
    </w:rPr>
  </w:style>
  <w:style w:type="paragraph" w:customStyle="1" w:styleId="xl67">
    <w:name w:val="xl67"/>
    <w:basedOn w:val="Normal"/>
    <w:rsid w:val="00073051"/>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68">
    <w:name w:val="xl68"/>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9">
    <w:name w:val="xl6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70">
    <w:name w:val="xl70"/>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71">
    <w:name w:val="xl71"/>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72">
    <w:name w:val="xl72"/>
    <w:basedOn w:val="Normal"/>
    <w:rsid w:val="00073051"/>
    <w:pPr>
      <w:pBdr>
        <w:bottom w:val="single" w:sz="8" w:space="0" w:color="auto"/>
        <w:right w:val="single" w:sz="8"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73">
    <w:name w:val="xl73"/>
    <w:basedOn w:val="Normal"/>
    <w:rsid w:val="00073051"/>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74">
    <w:name w:val="xl74"/>
    <w:basedOn w:val="Normal"/>
    <w:rsid w:val="00073051"/>
    <w:pPr>
      <w:pBdr>
        <w:bottom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75">
    <w:name w:val="xl75"/>
    <w:basedOn w:val="Normal"/>
    <w:rsid w:val="00073051"/>
    <w:pPr>
      <w:shd w:val="clear" w:color="000000" w:fill="FFFFFF"/>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76">
    <w:name w:val="xl76"/>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77">
    <w:name w:val="xl77"/>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78">
    <w:name w:val="xl78"/>
    <w:basedOn w:val="Normal"/>
    <w:rsid w:val="00073051"/>
    <w:pPr>
      <w:pBdr>
        <w:right w:val="single" w:sz="8"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79">
    <w:name w:val="xl79"/>
    <w:basedOn w:val="Normal"/>
    <w:rsid w:val="00073051"/>
    <w:pPr>
      <w:pBdr>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80">
    <w:name w:val="xl80"/>
    <w:basedOn w:val="Normal"/>
    <w:rsid w:val="00073051"/>
    <w:pPr>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81">
    <w:name w:val="xl81"/>
    <w:basedOn w:val="Normal"/>
    <w:rsid w:val="00073051"/>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82">
    <w:name w:val="xl82"/>
    <w:basedOn w:val="Normal"/>
    <w:rsid w:val="00073051"/>
    <w:pPr>
      <w:pBdr>
        <w:bottom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83">
    <w:name w:val="xl83"/>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b/>
      <w:bCs/>
      <w:sz w:val="24"/>
      <w:szCs w:val="24"/>
      <w:lang w:eastAsia="pt-BR"/>
    </w:rPr>
  </w:style>
  <w:style w:type="paragraph" w:customStyle="1" w:styleId="xl84">
    <w:name w:val="xl84"/>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85">
    <w:name w:val="xl85"/>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86">
    <w:name w:val="xl86"/>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87">
    <w:name w:val="xl87"/>
    <w:basedOn w:val="Normal"/>
    <w:rsid w:val="00073051"/>
    <w:pP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88">
    <w:name w:val="xl88"/>
    <w:basedOn w:val="Normal"/>
    <w:rsid w:val="00073051"/>
    <w:pPr>
      <w:pBdr>
        <w:bottom w:val="single" w:sz="8"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89">
    <w:name w:val="xl8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90">
    <w:name w:val="xl90"/>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91">
    <w:name w:val="xl91"/>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pt-BR"/>
    </w:rPr>
  </w:style>
  <w:style w:type="paragraph" w:customStyle="1" w:styleId="xl92">
    <w:name w:val="xl92"/>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eastAsia="pt-BR"/>
    </w:rPr>
  </w:style>
  <w:style w:type="paragraph" w:customStyle="1" w:styleId="xl93">
    <w:name w:val="xl93"/>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94">
    <w:name w:val="xl94"/>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95">
    <w:name w:val="xl95"/>
    <w:basedOn w:val="Normal"/>
    <w:rsid w:val="00073051"/>
    <w:pPr>
      <w:pBdr>
        <w:top w:val="single" w:sz="8" w:space="0" w:color="auto"/>
        <w:bottom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96">
    <w:name w:val="xl96"/>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97">
    <w:name w:val="xl97"/>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98">
    <w:name w:val="xl98"/>
    <w:basedOn w:val="Normal"/>
    <w:rsid w:val="00073051"/>
    <w:pP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99">
    <w:name w:val="xl9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00">
    <w:name w:val="xl100"/>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01">
    <w:name w:val="xl101"/>
    <w:basedOn w:val="Normal"/>
    <w:rsid w:val="00073051"/>
    <w:pP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02">
    <w:name w:val="xl102"/>
    <w:basedOn w:val="Normal"/>
    <w:rsid w:val="00073051"/>
    <w:pPr>
      <w:pBdr>
        <w:left w:val="single" w:sz="8"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03">
    <w:name w:val="xl103"/>
    <w:basedOn w:val="Normal"/>
    <w:rsid w:val="00073051"/>
    <w:pPr>
      <w:pBdr>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04">
    <w:name w:val="xl104"/>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05">
    <w:name w:val="xl105"/>
    <w:basedOn w:val="Normal"/>
    <w:rsid w:val="00073051"/>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06">
    <w:name w:val="xl106"/>
    <w:basedOn w:val="Normal"/>
    <w:rsid w:val="00073051"/>
    <w:pPr>
      <w:pBdr>
        <w:top w:val="single" w:sz="4" w:space="0" w:color="auto"/>
        <w:lef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07">
    <w:name w:val="xl107"/>
    <w:basedOn w:val="Normal"/>
    <w:rsid w:val="00073051"/>
    <w:pPr>
      <w:pBdr>
        <w:top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08">
    <w:name w:val="xl108"/>
    <w:basedOn w:val="Normal"/>
    <w:rsid w:val="00073051"/>
    <w:pPr>
      <w:pBdr>
        <w:top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09">
    <w:name w:val="xl109"/>
    <w:basedOn w:val="Normal"/>
    <w:rsid w:val="00073051"/>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0">
    <w:name w:val="xl110"/>
    <w:basedOn w:val="Normal"/>
    <w:rsid w:val="00073051"/>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1">
    <w:name w:val="xl111"/>
    <w:basedOn w:val="Normal"/>
    <w:rsid w:val="00073051"/>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12">
    <w:name w:val="xl112"/>
    <w:basedOn w:val="Normal"/>
    <w:rsid w:val="00073051"/>
    <w:pPr>
      <w:pBdr>
        <w:top w:val="single" w:sz="8"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13">
    <w:name w:val="xl113"/>
    <w:basedOn w:val="Normal"/>
    <w:rsid w:val="00073051"/>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14">
    <w:name w:val="xl114"/>
    <w:basedOn w:val="Normal"/>
    <w:rsid w:val="00073051"/>
    <w:pPr>
      <w:pBdr>
        <w:top w:val="single" w:sz="8"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5">
    <w:name w:val="xl115"/>
    <w:basedOn w:val="Normal"/>
    <w:rsid w:val="00073051"/>
    <w:pPr>
      <w:pBdr>
        <w:top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6">
    <w:name w:val="xl116"/>
    <w:basedOn w:val="Normal"/>
    <w:rsid w:val="00073051"/>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7">
    <w:name w:val="xl117"/>
    <w:basedOn w:val="Normal"/>
    <w:rsid w:val="00073051"/>
    <w:pPr>
      <w:pBdr>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8">
    <w:name w:val="xl118"/>
    <w:basedOn w:val="Normal"/>
    <w:rsid w:val="00073051"/>
    <w:pPr>
      <w:pBdr>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19">
    <w:name w:val="xl119"/>
    <w:basedOn w:val="Normal"/>
    <w:rsid w:val="00073051"/>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0">
    <w:name w:val="xl120"/>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1">
    <w:name w:val="xl121"/>
    <w:basedOn w:val="Normal"/>
    <w:rsid w:val="00073051"/>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2">
    <w:name w:val="xl122"/>
    <w:basedOn w:val="Normal"/>
    <w:rsid w:val="00073051"/>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3">
    <w:name w:val="xl123"/>
    <w:basedOn w:val="Normal"/>
    <w:rsid w:val="00073051"/>
    <w:pPr>
      <w:pBdr>
        <w:top w:val="single" w:sz="4" w:space="0" w:color="auto"/>
        <w:left w:val="single" w:sz="4" w:space="0" w:color="auto"/>
        <w:bottom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4">
    <w:name w:val="xl124"/>
    <w:basedOn w:val="Normal"/>
    <w:rsid w:val="00073051"/>
    <w:pPr>
      <w:pBdr>
        <w:top w:val="single" w:sz="4" w:space="0" w:color="auto"/>
        <w:bottom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5">
    <w:name w:val="xl125"/>
    <w:basedOn w:val="Normal"/>
    <w:rsid w:val="00073051"/>
    <w:pP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26">
    <w:name w:val="xl126"/>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27">
    <w:name w:val="xl127"/>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28">
    <w:name w:val="xl128"/>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129">
    <w:name w:val="xl12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130">
    <w:name w:val="xl130"/>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131">
    <w:name w:val="xl131"/>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32">
    <w:name w:val="xl132"/>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33">
    <w:name w:val="xl133"/>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34">
    <w:name w:val="xl134"/>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pt-BR"/>
    </w:rPr>
  </w:style>
  <w:style w:type="paragraph" w:customStyle="1" w:styleId="xl135">
    <w:name w:val="xl135"/>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36">
    <w:name w:val="xl136"/>
    <w:basedOn w:val="Normal"/>
    <w:rsid w:val="00073051"/>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37">
    <w:name w:val="xl137"/>
    <w:basedOn w:val="Normal"/>
    <w:rsid w:val="00073051"/>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38">
    <w:name w:val="xl138"/>
    <w:basedOn w:val="Normal"/>
    <w:rsid w:val="00073051"/>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139">
    <w:name w:val="xl139"/>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pt-BR"/>
    </w:rPr>
  </w:style>
  <w:style w:type="paragraph" w:customStyle="1" w:styleId="xl140">
    <w:name w:val="xl140"/>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41">
    <w:name w:val="xl141"/>
    <w:basedOn w:val="Normal"/>
    <w:rsid w:val="00073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l142">
    <w:name w:val="xl142"/>
    <w:basedOn w:val="Normal"/>
    <w:rsid w:val="000730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5B3C"/>
    <w:pPr>
      <w:tabs>
        <w:tab w:val="center" w:pos="4252"/>
        <w:tab w:val="right" w:pos="8504"/>
      </w:tabs>
    </w:pPr>
  </w:style>
  <w:style w:type="character" w:customStyle="1" w:styleId="CabealhoChar">
    <w:name w:val="Cabeçalho Char"/>
    <w:basedOn w:val="Fontepargpadro"/>
    <w:link w:val="Cabealho"/>
    <w:uiPriority w:val="99"/>
    <w:rsid w:val="008C5B3C"/>
  </w:style>
  <w:style w:type="paragraph" w:styleId="Rodap">
    <w:name w:val="footer"/>
    <w:basedOn w:val="Normal"/>
    <w:link w:val="RodapChar"/>
    <w:uiPriority w:val="99"/>
    <w:unhideWhenUsed/>
    <w:rsid w:val="008C5B3C"/>
    <w:pPr>
      <w:tabs>
        <w:tab w:val="center" w:pos="4252"/>
        <w:tab w:val="right" w:pos="8504"/>
      </w:tabs>
    </w:pPr>
  </w:style>
  <w:style w:type="character" w:customStyle="1" w:styleId="RodapChar">
    <w:name w:val="Rodapé Char"/>
    <w:basedOn w:val="Fontepargpadro"/>
    <w:link w:val="Rodap"/>
    <w:uiPriority w:val="99"/>
    <w:rsid w:val="008C5B3C"/>
  </w:style>
  <w:style w:type="paragraph" w:styleId="Textodebalo">
    <w:name w:val="Balloon Text"/>
    <w:basedOn w:val="Normal"/>
    <w:link w:val="TextodebaloChar"/>
    <w:uiPriority w:val="99"/>
    <w:semiHidden/>
    <w:unhideWhenUsed/>
    <w:rsid w:val="002F2D15"/>
    <w:rPr>
      <w:rFonts w:ascii="Tahoma" w:hAnsi="Tahoma" w:cs="Tahoma"/>
      <w:sz w:val="16"/>
      <w:szCs w:val="16"/>
    </w:rPr>
  </w:style>
  <w:style w:type="character" w:customStyle="1" w:styleId="TextodebaloChar">
    <w:name w:val="Texto de balão Char"/>
    <w:basedOn w:val="Fontepargpadro"/>
    <w:link w:val="Textodebalo"/>
    <w:uiPriority w:val="99"/>
    <w:semiHidden/>
    <w:rsid w:val="002F2D15"/>
    <w:rPr>
      <w:rFonts w:ascii="Tahoma" w:hAnsi="Tahoma" w:cs="Tahoma"/>
      <w:sz w:val="16"/>
      <w:szCs w:val="16"/>
    </w:rPr>
  </w:style>
  <w:style w:type="paragraph" w:styleId="PargrafodaLista">
    <w:name w:val="List Paragraph"/>
    <w:basedOn w:val="Normal"/>
    <w:uiPriority w:val="1"/>
    <w:qFormat/>
    <w:rsid w:val="00C5336A"/>
    <w:pPr>
      <w:ind w:left="720"/>
      <w:contextualSpacing/>
    </w:pPr>
  </w:style>
  <w:style w:type="paragraph" w:styleId="Corpodetexto">
    <w:name w:val="Body Text"/>
    <w:basedOn w:val="Normal"/>
    <w:link w:val="CorpodetextoChar"/>
    <w:uiPriority w:val="1"/>
    <w:qFormat/>
    <w:rsid w:val="002834B8"/>
    <w:pPr>
      <w:widowControl w:val="0"/>
      <w:autoSpaceDE w:val="0"/>
      <w:autoSpaceDN w:val="0"/>
      <w:jc w:val="left"/>
    </w:pPr>
    <w:rPr>
      <w:rFonts w:ascii="Arial" w:eastAsia="Arial" w:hAnsi="Arial" w:cs="Arial"/>
      <w:sz w:val="24"/>
      <w:szCs w:val="24"/>
      <w:lang w:eastAsia="pt-BR" w:bidi="pt-BR"/>
    </w:rPr>
  </w:style>
  <w:style w:type="character" w:customStyle="1" w:styleId="CorpodetextoChar">
    <w:name w:val="Corpo de texto Char"/>
    <w:basedOn w:val="Fontepargpadro"/>
    <w:link w:val="Corpodetexto"/>
    <w:uiPriority w:val="1"/>
    <w:rsid w:val="002834B8"/>
    <w:rPr>
      <w:rFonts w:ascii="Arial" w:eastAsia="Arial" w:hAnsi="Arial" w:cs="Arial"/>
      <w:sz w:val="24"/>
      <w:szCs w:val="24"/>
      <w:lang w:eastAsia="pt-BR" w:bidi="pt-BR"/>
    </w:rPr>
  </w:style>
  <w:style w:type="paragraph" w:styleId="SemEspaamento">
    <w:name w:val="No Spacing"/>
    <w:uiPriority w:val="1"/>
    <w:qFormat/>
    <w:rsid w:val="008F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766">
      <w:bodyDiv w:val="1"/>
      <w:marLeft w:val="0"/>
      <w:marRight w:val="0"/>
      <w:marTop w:val="0"/>
      <w:marBottom w:val="0"/>
      <w:divBdr>
        <w:top w:val="none" w:sz="0" w:space="0" w:color="auto"/>
        <w:left w:val="none" w:sz="0" w:space="0" w:color="auto"/>
        <w:bottom w:val="none" w:sz="0" w:space="0" w:color="auto"/>
        <w:right w:val="none" w:sz="0" w:space="0" w:color="auto"/>
      </w:divBdr>
    </w:div>
    <w:div w:id="168909421">
      <w:bodyDiv w:val="1"/>
      <w:marLeft w:val="0"/>
      <w:marRight w:val="0"/>
      <w:marTop w:val="0"/>
      <w:marBottom w:val="0"/>
      <w:divBdr>
        <w:top w:val="none" w:sz="0" w:space="0" w:color="auto"/>
        <w:left w:val="none" w:sz="0" w:space="0" w:color="auto"/>
        <w:bottom w:val="none" w:sz="0" w:space="0" w:color="auto"/>
        <w:right w:val="none" w:sz="0" w:space="0" w:color="auto"/>
      </w:divBdr>
    </w:div>
    <w:div w:id="327094730">
      <w:bodyDiv w:val="1"/>
      <w:marLeft w:val="0"/>
      <w:marRight w:val="0"/>
      <w:marTop w:val="0"/>
      <w:marBottom w:val="0"/>
      <w:divBdr>
        <w:top w:val="none" w:sz="0" w:space="0" w:color="auto"/>
        <w:left w:val="none" w:sz="0" w:space="0" w:color="auto"/>
        <w:bottom w:val="none" w:sz="0" w:space="0" w:color="auto"/>
        <w:right w:val="none" w:sz="0" w:space="0" w:color="auto"/>
      </w:divBdr>
    </w:div>
    <w:div w:id="347293949">
      <w:bodyDiv w:val="1"/>
      <w:marLeft w:val="0"/>
      <w:marRight w:val="0"/>
      <w:marTop w:val="0"/>
      <w:marBottom w:val="0"/>
      <w:divBdr>
        <w:top w:val="none" w:sz="0" w:space="0" w:color="auto"/>
        <w:left w:val="none" w:sz="0" w:space="0" w:color="auto"/>
        <w:bottom w:val="none" w:sz="0" w:space="0" w:color="auto"/>
        <w:right w:val="none" w:sz="0" w:space="0" w:color="auto"/>
      </w:divBdr>
    </w:div>
    <w:div w:id="425425169">
      <w:bodyDiv w:val="1"/>
      <w:marLeft w:val="0"/>
      <w:marRight w:val="0"/>
      <w:marTop w:val="0"/>
      <w:marBottom w:val="0"/>
      <w:divBdr>
        <w:top w:val="none" w:sz="0" w:space="0" w:color="auto"/>
        <w:left w:val="none" w:sz="0" w:space="0" w:color="auto"/>
        <w:bottom w:val="none" w:sz="0" w:space="0" w:color="auto"/>
        <w:right w:val="none" w:sz="0" w:space="0" w:color="auto"/>
      </w:divBdr>
    </w:div>
    <w:div w:id="487407675">
      <w:bodyDiv w:val="1"/>
      <w:marLeft w:val="0"/>
      <w:marRight w:val="0"/>
      <w:marTop w:val="0"/>
      <w:marBottom w:val="0"/>
      <w:divBdr>
        <w:top w:val="none" w:sz="0" w:space="0" w:color="auto"/>
        <w:left w:val="none" w:sz="0" w:space="0" w:color="auto"/>
        <w:bottom w:val="none" w:sz="0" w:space="0" w:color="auto"/>
        <w:right w:val="none" w:sz="0" w:space="0" w:color="auto"/>
      </w:divBdr>
    </w:div>
    <w:div w:id="514734917">
      <w:bodyDiv w:val="1"/>
      <w:marLeft w:val="0"/>
      <w:marRight w:val="0"/>
      <w:marTop w:val="0"/>
      <w:marBottom w:val="0"/>
      <w:divBdr>
        <w:top w:val="none" w:sz="0" w:space="0" w:color="auto"/>
        <w:left w:val="none" w:sz="0" w:space="0" w:color="auto"/>
        <w:bottom w:val="none" w:sz="0" w:space="0" w:color="auto"/>
        <w:right w:val="none" w:sz="0" w:space="0" w:color="auto"/>
      </w:divBdr>
    </w:div>
    <w:div w:id="583958460">
      <w:bodyDiv w:val="1"/>
      <w:marLeft w:val="0"/>
      <w:marRight w:val="0"/>
      <w:marTop w:val="0"/>
      <w:marBottom w:val="0"/>
      <w:divBdr>
        <w:top w:val="none" w:sz="0" w:space="0" w:color="auto"/>
        <w:left w:val="none" w:sz="0" w:space="0" w:color="auto"/>
        <w:bottom w:val="none" w:sz="0" w:space="0" w:color="auto"/>
        <w:right w:val="none" w:sz="0" w:space="0" w:color="auto"/>
      </w:divBdr>
    </w:div>
    <w:div w:id="609512835">
      <w:bodyDiv w:val="1"/>
      <w:marLeft w:val="0"/>
      <w:marRight w:val="0"/>
      <w:marTop w:val="0"/>
      <w:marBottom w:val="0"/>
      <w:divBdr>
        <w:top w:val="none" w:sz="0" w:space="0" w:color="auto"/>
        <w:left w:val="none" w:sz="0" w:space="0" w:color="auto"/>
        <w:bottom w:val="none" w:sz="0" w:space="0" w:color="auto"/>
        <w:right w:val="none" w:sz="0" w:space="0" w:color="auto"/>
      </w:divBdr>
    </w:div>
    <w:div w:id="657197794">
      <w:bodyDiv w:val="1"/>
      <w:marLeft w:val="0"/>
      <w:marRight w:val="0"/>
      <w:marTop w:val="0"/>
      <w:marBottom w:val="0"/>
      <w:divBdr>
        <w:top w:val="none" w:sz="0" w:space="0" w:color="auto"/>
        <w:left w:val="none" w:sz="0" w:space="0" w:color="auto"/>
        <w:bottom w:val="none" w:sz="0" w:space="0" w:color="auto"/>
        <w:right w:val="none" w:sz="0" w:space="0" w:color="auto"/>
      </w:divBdr>
    </w:div>
    <w:div w:id="922103295">
      <w:bodyDiv w:val="1"/>
      <w:marLeft w:val="0"/>
      <w:marRight w:val="0"/>
      <w:marTop w:val="0"/>
      <w:marBottom w:val="0"/>
      <w:divBdr>
        <w:top w:val="none" w:sz="0" w:space="0" w:color="auto"/>
        <w:left w:val="none" w:sz="0" w:space="0" w:color="auto"/>
        <w:bottom w:val="none" w:sz="0" w:space="0" w:color="auto"/>
        <w:right w:val="none" w:sz="0" w:space="0" w:color="auto"/>
      </w:divBdr>
    </w:div>
    <w:div w:id="1031296849">
      <w:bodyDiv w:val="1"/>
      <w:marLeft w:val="0"/>
      <w:marRight w:val="0"/>
      <w:marTop w:val="0"/>
      <w:marBottom w:val="0"/>
      <w:divBdr>
        <w:top w:val="none" w:sz="0" w:space="0" w:color="auto"/>
        <w:left w:val="none" w:sz="0" w:space="0" w:color="auto"/>
        <w:bottom w:val="none" w:sz="0" w:space="0" w:color="auto"/>
        <w:right w:val="none" w:sz="0" w:space="0" w:color="auto"/>
      </w:divBdr>
    </w:div>
    <w:div w:id="1155219564">
      <w:bodyDiv w:val="1"/>
      <w:marLeft w:val="0"/>
      <w:marRight w:val="0"/>
      <w:marTop w:val="0"/>
      <w:marBottom w:val="0"/>
      <w:divBdr>
        <w:top w:val="none" w:sz="0" w:space="0" w:color="auto"/>
        <w:left w:val="none" w:sz="0" w:space="0" w:color="auto"/>
        <w:bottom w:val="none" w:sz="0" w:space="0" w:color="auto"/>
        <w:right w:val="none" w:sz="0" w:space="0" w:color="auto"/>
      </w:divBdr>
    </w:div>
    <w:div w:id="1171332323">
      <w:bodyDiv w:val="1"/>
      <w:marLeft w:val="0"/>
      <w:marRight w:val="0"/>
      <w:marTop w:val="0"/>
      <w:marBottom w:val="0"/>
      <w:divBdr>
        <w:top w:val="none" w:sz="0" w:space="0" w:color="auto"/>
        <w:left w:val="none" w:sz="0" w:space="0" w:color="auto"/>
        <w:bottom w:val="none" w:sz="0" w:space="0" w:color="auto"/>
        <w:right w:val="none" w:sz="0" w:space="0" w:color="auto"/>
      </w:divBdr>
    </w:div>
    <w:div w:id="1281761973">
      <w:bodyDiv w:val="1"/>
      <w:marLeft w:val="0"/>
      <w:marRight w:val="0"/>
      <w:marTop w:val="0"/>
      <w:marBottom w:val="0"/>
      <w:divBdr>
        <w:top w:val="none" w:sz="0" w:space="0" w:color="auto"/>
        <w:left w:val="none" w:sz="0" w:space="0" w:color="auto"/>
        <w:bottom w:val="none" w:sz="0" w:space="0" w:color="auto"/>
        <w:right w:val="none" w:sz="0" w:space="0" w:color="auto"/>
      </w:divBdr>
    </w:div>
    <w:div w:id="1573661288">
      <w:bodyDiv w:val="1"/>
      <w:marLeft w:val="0"/>
      <w:marRight w:val="0"/>
      <w:marTop w:val="0"/>
      <w:marBottom w:val="0"/>
      <w:divBdr>
        <w:top w:val="none" w:sz="0" w:space="0" w:color="auto"/>
        <w:left w:val="none" w:sz="0" w:space="0" w:color="auto"/>
        <w:bottom w:val="none" w:sz="0" w:space="0" w:color="auto"/>
        <w:right w:val="none" w:sz="0" w:space="0" w:color="auto"/>
      </w:divBdr>
    </w:div>
    <w:div w:id="1697148230">
      <w:bodyDiv w:val="1"/>
      <w:marLeft w:val="0"/>
      <w:marRight w:val="0"/>
      <w:marTop w:val="0"/>
      <w:marBottom w:val="0"/>
      <w:divBdr>
        <w:top w:val="none" w:sz="0" w:space="0" w:color="auto"/>
        <w:left w:val="none" w:sz="0" w:space="0" w:color="auto"/>
        <w:bottom w:val="none" w:sz="0" w:space="0" w:color="auto"/>
        <w:right w:val="none" w:sz="0" w:space="0" w:color="auto"/>
      </w:divBdr>
    </w:div>
    <w:div w:id="1777941044">
      <w:bodyDiv w:val="1"/>
      <w:marLeft w:val="0"/>
      <w:marRight w:val="0"/>
      <w:marTop w:val="0"/>
      <w:marBottom w:val="0"/>
      <w:divBdr>
        <w:top w:val="none" w:sz="0" w:space="0" w:color="auto"/>
        <w:left w:val="none" w:sz="0" w:space="0" w:color="auto"/>
        <w:bottom w:val="none" w:sz="0" w:space="0" w:color="auto"/>
        <w:right w:val="none" w:sz="0" w:space="0" w:color="auto"/>
      </w:divBdr>
    </w:div>
    <w:div w:id="1819615980">
      <w:bodyDiv w:val="1"/>
      <w:marLeft w:val="0"/>
      <w:marRight w:val="0"/>
      <w:marTop w:val="0"/>
      <w:marBottom w:val="0"/>
      <w:divBdr>
        <w:top w:val="none" w:sz="0" w:space="0" w:color="auto"/>
        <w:left w:val="none" w:sz="0" w:space="0" w:color="auto"/>
        <w:bottom w:val="none" w:sz="0" w:space="0" w:color="auto"/>
        <w:right w:val="none" w:sz="0" w:space="0" w:color="auto"/>
      </w:divBdr>
    </w:div>
    <w:div w:id="1992051216">
      <w:bodyDiv w:val="1"/>
      <w:marLeft w:val="0"/>
      <w:marRight w:val="0"/>
      <w:marTop w:val="0"/>
      <w:marBottom w:val="0"/>
      <w:divBdr>
        <w:top w:val="none" w:sz="0" w:space="0" w:color="auto"/>
        <w:left w:val="none" w:sz="0" w:space="0" w:color="auto"/>
        <w:bottom w:val="none" w:sz="0" w:space="0" w:color="auto"/>
        <w:right w:val="none" w:sz="0" w:space="0" w:color="auto"/>
      </w:divBdr>
    </w:div>
    <w:div w:id="2039617127">
      <w:bodyDiv w:val="1"/>
      <w:marLeft w:val="0"/>
      <w:marRight w:val="0"/>
      <w:marTop w:val="0"/>
      <w:marBottom w:val="0"/>
      <w:divBdr>
        <w:top w:val="none" w:sz="0" w:space="0" w:color="auto"/>
        <w:left w:val="none" w:sz="0" w:space="0" w:color="auto"/>
        <w:bottom w:val="none" w:sz="0" w:space="0" w:color="auto"/>
        <w:right w:val="none" w:sz="0" w:space="0" w:color="auto"/>
      </w:divBdr>
    </w:div>
    <w:div w:id="20881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bom.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CB01-1F14-406F-8414-E4C8F0BA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36</Pages>
  <Words>10797</Words>
  <Characters>58307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Gino</cp:lastModifiedBy>
  <cp:revision>10</cp:revision>
  <cp:lastPrinted>2021-08-17T13:17:00Z</cp:lastPrinted>
  <dcterms:created xsi:type="dcterms:W3CDTF">2022-12-18T20:13:00Z</dcterms:created>
  <dcterms:modified xsi:type="dcterms:W3CDTF">2022-12-22T12:20:00Z</dcterms:modified>
</cp:coreProperties>
</file>